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F3" w:rsidRDefault="00242FF3" w:rsidP="00242FF3">
      <w:proofErr w:type="gramStart"/>
      <w:r>
        <w:t>8.-</w:t>
      </w:r>
      <w:proofErr w:type="gramEnd"/>
      <w:r>
        <w:t xml:space="preserve"> Magic- Legacy - Top Technology Trends converging [T3C] E79 OLD  </w:t>
      </w:r>
    </w:p>
    <w:p w:rsidR="00242FF3" w:rsidRDefault="00242FF3" w:rsidP="00242FF3">
      <w:r>
        <w:t xml:space="preserve">                1.-Artificial Intelligence extending to Advanced AI</w:t>
      </w:r>
    </w:p>
    <w:p w:rsidR="00242FF3" w:rsidRDefault="00242FF3" w:rsidP="00242FF3">
      <w:r>
        <w:t xml:space="preserve">                2.-3 D printing</w:t>
      </w:r>
    </w:p>
    <w:p w:rsidR="00242FF3" w:rsidRDefault="00242FF3" w:rsidP="00242FF3">
      <w:r>
        <w:t xml:space="preserve">                3.-Diverless cars [ships??]</w:t>
      </w:r>
    </w:p>
    <w:p w:rsidR="00242FF3" w:rsidRDefault="00242FF3" w:rsidP="00242FF3">
      <w:r>
        <w:t xml:space="preserve">                4.-inplants</w:t>
      </w:r>
    </w:p>
    <w:p w:rsidR="00242FF3" w:rsidRDefault="00242FF3" w:rsidP="00242FF3">
      <w:r>
        <w:t xml:space="preserve">                5.-Wearables</w:t>
      </w:r>
    </w:p>
    <w:p w:rsidR="00242FF3" w:rsidRDefault="00242FF3" w:rsidP="00242FF3">
      <w:r>
        <w:t xml:space="preserve">                6.-Robotics</w:t>
      </w:r>
    </w:p>
    <w:p w:rsidR="00242FF3" w:rsidRDefault="00242FF3" w:rsidP="00242FF3">
      <w:r>
        <w:t xml:space="preserve">                7.-Virtual Reality </w:t>
      </w:r>
    </w:p>
    <w:p w:rsidR="00242FF3" w:rsidRDefault="00242FF3" w:rsidP="00242FF3">
      <w:r>
        <w:t xml:space="preserve">                8.-Internet of things</w:t>
      </w:r>
    </w:p>
    <w:p w:rsidR="00242FF3" w:rsidRDefault="00242FF3" w:rsidP="00242FF3">
      <w:r>
        <w:t xml:space="preserve">                9.-Drones</w:t>
      </w:r>
    </w:p>
    <w:p w:rsidR="00242FF3" w:rsidRDefault="00242FF3" w:rsidP="00242FF3">
      <w:r>
        <w:t xml:space="preserve">                10.- Augmented Reality</w:t>
      </w:r>
    </w:p>
    <w:p w:rsidR="00242FF3" w:rsidRDefault="00242FF3" w:rsidP="00242FF3">
      <w:r>
        <w:t xml:space="preserve">                11.-CRISPR</w:t>
      </w:r>
    </w:p>
    <w:p w:rsidR="00242FF3" w:rsidRDefault="00242FF3" w:rsidP="00242FF3">
      <w:r>
        <w:t xml:space="preserve">                12.-Analytics</w:t>
      </w:r>
    </w:p>
    <w:p w:rsidR="00242FF3" w:rsidRDefault="00242FF3" w:rsidP="00242FF3">
      <w:r>
        <w:t xml:space="preserve">                13.- Machine learning</w:t>
      </w:r>
    </w:p>
    <w:p w:rsidR="00242FF3" w:rsidRDefault="00242FF3" w:rsidP="00242FF3">
      <w:r>
        <w:t xml:space="preserve">                     Convergence of adequate grasp of above with emerging non-optional leadership capacities:</w:t>
      </w:r>
    </w:p>
    <w:p w:rsidR="00242FF3" w:rsidRDefault="00242FF3" w:rsidP="00242FF3">
      <w:r>
        <w:t xml:space="preserve">                A.- Critical Thinking, with…..</w:t>
      </w:r>
    </w:p>
    <w:p w:rsidR="00242FF3" w:rsidRDefault="00242FF3" w:rsidP="00242FF3">
      <w:r>
        <w:t xml:space="preserve">                B.- Internal consulting, with</w:t>
      </w:r>
    </w:p>
    <w:p w:rsidR="00E360C1" w:rsidRDefault="00242FF3">
      <w:r>
        <w:t xml:space="preserve">                C.-collaboration across functional lines, with</w:t>
      </w:r>
    </w:p>
    <w:p w:rsidR="00242FF3" w:rsidRDefault="00242FF3">
      <w:r>
        <w:t xml:space="preserve">                D.- Mentoring, with </w:t>
      </w:r>
    </w:p>
    <w:p w:rsidR="00242FF3" w:rsidRDefault="00242FF3">
      <w:r>
        <w:t xml:space="preserve">                </w:t>
      </w:r>
      <w:proofErr w:type="gramStart"/>
      <w:r>
        <w:t>E.-</w:t>
      </w:r>
      <w:proofErr w:type="gramEnd"/>
      <w:r>
        <w:t xml:space="preserve"> Innovation</w:t>
      </w:r>
    </w:p>
    <w:p w:rsidR="00242FF3" w:rsidRDefault="008C6CE6">
      <w:r>
        <w:t>This is from a</w:t>
      </w:r>
      <w:bookmarkStart w:id="0" w:name="_GoBack"/>
      <w:bookmarkEnd w:id="0"/>
      <w:r w:rsidR="00242FF3">
        <w:t xml:space="preserve"> directive email 11/26/16, to a client for inclusion, architecturally, in their version of my Leadership Learning Forum Process [LLFP]. Still relevant. Change</w:t>
      </w:r>
      <w:r>
        <w:t>s</w:t>
      </w:r>
      <w:r w:rsidR="00242FF3">
        <w:t xml:space="preserve"> by client/profession</w:t>
      </w:r>
      <w:r>
        <w:t>/time.</w:t>
      </w:r>
    </w:p>
    <w:p w:rsidR="00242FF3" w:rsidRDefault="00242FF3">
      <w:proofErr w:type="spellStart"/>
      <w:r>
        <w:t>Copywrite</w:t>
      </w:r>
      <w:proofErr w:type="spellEnd"/>
      <w:r>
        <w:t xml:space="preserve">  1993 TDG, Inc</w:t>
      </w:r>
      <w:proofErr w:type="gramStart"/>
      <w:r>
        <w:t>.  all</w:t>
      </w:r>
      <w:proofErr w:type="gramEnd"/>
      <w:r>
        <w:t xml:space="preserve"> rights reserved</w:t>
      </w:r>
      <w:r w:rsidR="008C6CE6">
        <w:t xml:space="preserve">                                                                             6/20/17 </w:t>
      </w:r>
    </w:p>
    <w:p w:rsidR="008C6CE6" w:rsidRDefault="008C6CE6" w:rsidP="008C6CE6">
      <w:pPr>
        <w:ind w:left="4050"/>
      </w:pPr>
      <w:r>
        <w:t>-444-</w:t>
      </w:r>
    </w:p>
    <w:p w:rsidR="008C6CE6" w:rsidRDefault="008C6CE6">
      <w:r>
        <w:t xml:space="preserve">                                                                        </w:t>
      </w:r>
    </w:p>
    <w:sectPr w:rsidR="008C6C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72" w:rsidRDefault="007E2C72" w:rsidP="00242FF3">
      <w:pPr>
        <w:spacing w:after="0" w:line="240" w:lineRule="auto"/>
      </w:pPr>
      <w:r>
        <w:separator/>
      </w:r>
    </w:p>
  </w:endnote>
  <w:endnote w:type="continuationSeparator" w:id="0">
    <w:p w:rsidR="007E2C72" w:rsidRDefault="007E2C72" w:rsidP="0024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72" w:rsidRDefault="007E2C72" w:rsidP="00242FF3">
      <w:pPr>
        <w:spacing w:after="0" w:line="240" w:lineRule="auto"/>
      </w:pPr>
      <w:r>
        <w:separator/>
      </w:r>
    </w:p>
  </w:footnote>
  <w:footnote w:type="continuationSeparator" w:id="0">
    <w:p w:rsidR="007E2C72" w:rsidRDefault="007E2C72" w:rsidP="0024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F3" w:rsidRDefault="00242FF3">
    <w:pPr>
      <w:pStyle w:val="Header"/>
    </w:pPr>
    <w:r>
      <w:t xml:space="preserve">                                                                A TDG Executive Vignette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4EED"/>
    <w:multiLevelType w:val="hybridMultilevel"/>
    <w:tmpl w:val="D292DDD0"/>
    <w:lvl w:ilvl="0" w:tplc="7C7C2D64">
      <w:start w:val="5"/>
      <w:numFmt w:val="bullet"/>
      <w:lvlText w:val="-"/>
      <w:lvlJc w:val="left"/>
      <w:pPr>
        <w:ind w:left="4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" w15:restartNumberingAfterBreak="0">
    <w:nsid w:val="799938E4"/>
    <w:multiLevelType w:val="hybridMultilevel"/>
    <w:tmpl w:val="2C7E3F9A"/>
    <w:lvl w:ilvl="0" w:tplc="6A76999A">
      <w:start w:val="5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7C9B15B5"/>
    <w:multiLevelType w:val="hybridMultilevel"/>
    <w:tmpl w:val="BD6EAF7A"/>
    <w:lvl w:ilvl="0" w:tplc="D7B00804">
      <w:start w:val="5"/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3"/>
    <w:rsid w:val="000003CC"/>
    <w:rsid w:val="00024C64"/>
    <w:rsid w:val="0006527F"/>
    <w:rsid w:val="001B52F0"/>
    <w:rsid w:val="001D187E"/>
    <w:rsid w:val="00235070"/>
    <w:rsid w:val="00242FF3"/>
    <w:rsid w:val="00281A77"/>
    <w:rsid w:val="00291273"/>
    <w:rsid w:val="002C2950"/>
    <w:rsid w:val="002D6E62"/>
    <w:rsid w:val="003F7889"/>
    <w:rsid w:val="004349ED"/>
    <w:rsid w:val="00446949"/>
    <w:rsid w:val="004A1844"/>
    <w:rsid w:val="00582351"/>
    <w:rsid w:val="005F6808"/>
    <w:rsid w:val="005F75DD"/>
    <w:rsid w:val="006210F2"/>
    <w:rsid w:val="006667A9"/>
    <w:rsid w:val="00670E97"/>
    <w:rsid w:val="007D2730"/>
    <w:rsid w:val="007E2C72"/>
    <w:rsid w:val="00812CA2"/>
    <w:rsid w:val="00851E23"/>
    <w:rsid w:val="0089418E"/>
    <w:rsid w:val="008C6CE6"/>
    <w:rsid w:val="008E28C9"/>
    <w:rsid w:val="009250C5"/>
    <w:rsid w:val="00977651"/>
    <w:rsid w:val="00A50CFC"/>
    <w:rsid w:val="00B310C9"/>
    <w:rsid w:val="00B52215"/>
    <w:rsid w:val="00B6599D"/>
    <w:rsid w:val="00B857F5"/>
    <w:rsid w:val="00BF1913"/>
    <w:rsid w:val="00C377A2"/>
    <w:rsid w:val="00C503E2"/>
    <w:rsid w:val="00D94AD5"/>
    <w:rsid w:val="00DB0705"/>
    <w:rsid w:val="00E360C1"/>
    <w:rsid w:val="00E370E7"/>
    <w:rsid w:val="00E55458"/>
    <w:rsid w:val="00E638D4"/>
    <w:rsid w:val="00E64C5D"/>
    <w:rsid w:val="00E67718"/>
    <w:rsid w:val="00EE45B3"/>
    <w:rsid w:val="00E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D57B-515D-4608-A1A3-C67A301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F3"/>
  </w:style>
  <w:style w:type="paragraph" w:styleId="Footer">
    <w:name w:val="footer"/>
    <w:basedOn w:val="Normal"/>
    <w:link w:val="Foot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F3"/>
  </w:style>
  <w:style w:type="paragraph" w:styleId="BalloonText">
    <w:name w:val="Balloon Text"/>
    <w:basedOn w:val="Normal"/>
    <w:link w:val="BalloonTextChar"/>
    <w:uiPriority w:val="99"/>
    <w:semiHidden/>
    <w:unhideWhenUsed/>
    <w:rsid w:val="0024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</dc:creator>
  <cp:keywords/>
  <dc:description/>
  <cp:lastModifiedBy>Dooley</cp:lastModifiedBy>
  <cp:revision>2</cp:revision>
  <cp:lastPrinted>2017-06-20T17:55:00Z</cp:lastPrinted>
  <dcterms:created xsi:type="dcterms:W3CDTF">2017-06-20T18:04:00Z</dcterms:created>
  <dcterms:modified xsi:type="dcterms:W3CDTF">2017-06-20T18:04:00Z</dcterms:modified>
</cp:coreProperties>
</file>