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3940" w:type="dxa"/>
        <w:tblInd w:w="-1062" w:type="dxa"/>
        <w:tblLook w:val="04A0" w:firstRow="1" w:lastRow="0" w:firstColumn="1" w:lastColumn="0" w:noHBand="0" w:noVBand="1"/>
      </w:tblPr>
      <w:tblGrid>
        <w:gridCol w:w="3060"/>
        <w:gridCol w:w="2970"/>
        <w:gridCol w:w="2880"/>
        <w:gridCol w:w="3060"/>
        <w:gridCol w:w="3060"/>
        <w:gridCol w:w="3060"/>
        <w:gridCol w:w="2970"/>
        <w:gridCol w:w="2880"/>
      </w:tblGrid>
      <w:tr w:rsidR="00960808" w:rsidRPr="00B64B92" w:rsidTr="00064C9C">
        <w:trPr>
          <w:trHeight w:val="798"/>
        </w:trPr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52F" w:rsidRDefault="00D1452F">
            <w:bookmarkStart w:id="0" w:name="_GoBack"/>
            <w:bookmarkEnd w:id="0"/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52F" w:rsidRPr="00E82509" w:rsidRDefault="00D1452F" w:rsidP="002B60EC">
            <w:pPr>
              <w:rPr>
                <w:b/>
              </w:rPr>
            </w:pPr>
            <w:r>
              <w:rPr>
                <w:b/>
              </w:rPr>
              <w:t>March</w:t>
            </w:r>
          </w:p>
          <w:p w:rsidR="00D1452F" w:rsidRPr="00502971" w:rsidRDefault="00280077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4/1/15</w:t>
            </w:r>
            <w:r w:rsidR="00D1452F" w:rsidRPr="00502971">
              <w:rPr>
                <w:sz w:val="14"/>
                <w:szCs w:val="14"/>
              </w:rPr>
              <w:t>: 1</w:t>
            </w:r>
            <w:r w:rsidR="00D1452F">
              <w:rPr>
                <w:sz w:val="14"/>
                <w:szCs w:val="14"/>
              </w:rPr>
              <w:t>1:3</w:t>
            </w:r>
            <w:r w:rsidR="00D1452F" w:rsidRPr="00502971">
              <w:rPr>
                <w:sz w:val="14"/>
                <w:szCs w:val="14"/>
              </w:rPr>
              <w:t>0-5</w:t>
            </w:r>
            <w:r w:rsidR="00D1452F">
              <w:rPr>
                <w:sz w:val="14"/>
                <w:szCs w:val="14"/>
              </w:rPr>
              <w:t>:3</w:t>
            </w:r>
            <w:r w:rsidR="00D1452F" w:rsidRPr="00502971">
              <w:rPr>
                <w:sz w:val="14"/>
                <w:szCs w:val="14"/>
              </w:rPr>
              <w:t xml:space="preserve">0 </w:t>
            </w:r>
          </w:p>
          <w:p w:rsidR="00D1452F" w:rsidRDefault="00280077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4/2/15</w:t>
            </w:r>
            <w:r w:rsidR="00D1452F">
              <w:rPr>
                <w:sz w:val="14"/>
                <w:szCs w:val="14"/>
              </w:rPr>
              <w:t>:  07:30-2</w:t>
            </w:r>
            <w:r w:rsidR="00D1452F" w:rsidRPr="00904954">
              <w:rPr>
                <w:sz w:val="14"/>
                <w:szCs w:val="14"/>
              </w:rPr>
              <w:t xml:space="preserve">:00 </w:t>
            </w:r>
          </w:p>
          <w:p w:rsidR="00D1452F" w:rsidRDefault="00D1452F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CP – Shearer/Heidar</w:t>
            </w:r>
          </w:p>
          <w:p w:rsidR="00BA7AF3" w:rsidRDefault="00BA7AF3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Melanie Hanson - Facilitating</w:t>
            </w:r>
          </w:p>
          <w:p w:rsidR="00D1452F" w:rsidRPr="009F3F51" w:rsidRDefault="00D1452F" w:rsidP="001C4E9B">
            <w:pPr>
              <w:rPr>
                <w:b/>
                <w:sz w:val="14"/>
                <w:szCs w:val="14"/>
              </w:rPr>
            </w:pPr>
            <w:r w:rsidRPr="009F3F51">
              <w:rPr>
                <w:b/>
                <w:color w:val="FF0000"/>
                <w:sz w:val="14"/>
                <w:szCs w:val="14"/>
              </w:rPr>
              <w:t>Orientation- 3/2</w:t>
            </w:r>
            <w:r w:rsidR="001C4E9B">
              <w:rPr>
                <w:b/>
                <w:color w:val="FF0000"/>
                <w:sz w:val="14"/>
                <w:szCs w:val="14"/>
              </w:rPr>
              <w:t>5</w:t>
            </w:r>
            <w:r w:rsidR="003066D5">
              <w:rPr>
                <w:b/>
                <w:color w:val="FF0000"/>
                <w:sz w:val="14"/>
                <w:szCs w:val="14"/>
              </w:rPr>
              <w:t>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52F" w:rsidRPr="00E82509" w:rsidRDefault="00D1452F" w:rsidP="00AF7076">
            <w:pPr>
              <w:rPr>
                <w:b/>
              </w:rPr>
            </w:pPr>
            <w:r>
              <w:rPr>
                <w:b/>
              </w:rPr>
              <w:t>May</w:t>
            </w:r>
          </w:p>
          <w:p w:rsidR="00D1452F" w:rsidRPr="005D4548" w:rsidRDefault="00D1452F" w:rsidP="00AF7076">
            <w:pPr>
              <w:rPr>
                <w:sz w:val="14"/>
                <w:szCs w:val="14"/>
              </w:rPr>
            </w:pPr>
            <w:r w:rsidRPr="005D4548">
              <w:rPr>
                <w:sz w:val="14"/>
                <w:szCs w:val="14"/>
              </w:rPr>
              <w:t>5/</w:t>
            </w:r>
            <w:r w:rsidR="001C4E9B">
              <w:rPr>
                <w:sz w:val="14"/>
                <w:szCs w:val="14"/>
              </w:rPr>
              <w:t>20</w:t>
            </w:r>
            <w:r w:rsidRPr="005D4548">
              <w:rPr>
                <w:sz w:val="14"/>
                <w:szCs w:val="14"/>
              </w:rPr>
              <w:t>/1</w:t>
            </w:r>
            <w:r w:rsidR="001C4E9B">
              <w:rPr>
                <w:sz w:val="14"/>
                <w:szCs w:val="14"/>
              </w:rPr>
              <w:t>5</w:t>
            </w:r>
            <w:r w:rsidRPr="005D4548">
              <w:rPr>
                <w:sz w:val="14"/>
                <w:szCs w:val="14"/>
              </w:rPr>
              <w:t xml:space="preserve">: 11:30-5:30  </w:t>
            </w:r>
          </w:p>
          <w:p w:rsidR="00D1452F" w:rsidRDefault="001C4E9B" w:rsidP="00AF70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5/21/15</w:t>
            </w:r>
            <w:r w:rsidR="00D1452F">
              <w:rPr>
                <w:sz w:val="14"/>
                <w:szCs w:val="14"/>
              </w:rPr>
              <w:t>: 7:3</w:t>
            </w:r>
            <w:r w:rsidR="00D1452F" w:rsidRPr="00904954">
              <w:rPr>
                <w:sz w:val="14"/>
                <w:szCs w:val="14"/>
              </w:rPr>
              <w:t>0-</w:t>
            </w:r>
            <w:r w:rsidR="00D1452F">
              <w:rPr>
                <w:sz w:val="14"/>
                <w:szCs w:val="14"/>
              </w:rPr>
              <w:t>2</w:t>
            </w:r>
            <w:r w:rsidR="00D1452F" w:rsidRPr="00904954">
              <w:rPr>
                <w:sz w:val="14"/>
                <w:szCs w:val="14"/>
              </w:rPr>
              <w:t xml:space="preserve">:00 </w:t>
            </w:r>
          </w:p>
          <w:p w:rsidR="00D1452F" w:rsidRDefault="00D1452F" w:rsidP="00D145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CP – Shearer/Heidar</w:t>
            </w:r>
          </w:p>
          <w:p w:rsidR="00D1452F" w:rsidRDefault="00D1452F" w:rsidP="00AF70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Dick Dooley – Present</w:t>
            </w:r>
          </w:p>
          <w:p w:rsidR="00BA7AF3" w:rsidRDefault="00BA7AF3" w:rsidP="00AF707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Linda Parker - Facilitating</w:t>
            </w:r>
          </w:p>
          <w:p w:rsidR="00D1452F" w:rsidRPr="009F3F51" w:rsidRDefault="00D1452F" w:rsidP="00AF7076">
            <w:pPr>
              <w:rPr>
                <w:b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52F" w:rsidRPr="007A432E" w:rsidRDefault="00D1452F" w:rsidP="002B60EC">
            <w:pPr>
              <w:rPr>
                <w:b/>
              </w:rPr>
            </w:pPr>
            <w:r w:rsidRPr="007A432E">
              <w:rPr>
                <w:b/>
              </w:rPr>
              <w:t>July</w:t>
            </w:r>
          </w:p>
          <w:p w:rsidR="00D1452F" w:rsidRPr="007A432E" w:rsidRDefault="00D1452F" w:rsidP="002B60EC">
            <w:pPr>
              <w:rPr>
                <w:sz w:val="14"/>
                <w:szCs w:val="14"/>
              </w:rPr>
            </w:pPr>
            <w:r w:rsidRPr="007A432E">
              <w:rPr>
                <w:sz w:val="14"/>
                <w:szCs w:val="14"/>
              </w:rPr>
              <w:t>7/1</w:t>
            </w:r>
            <w:r w:rsidR="00BA7AF3" w:rsidRPr="007A432E">
              <w:rPr>
                <w:sz w:val="14"/>
                <w:szCs w:val="14"/>
              </w:rPr>
              <w:t>5</w:t>
            </w:r>
            <w:r w:rsidRPr="007A432E">
              <w:rPr>
                <w:sz w:val="14"/>
                <w:szCs w:val="14"/>
              </w:rPr>
              <w:t>/1</w:t>
            </w:r>
            <w:r w:rsidR="00BA7AF3" w:rsidRPr="007A432E">
              <w:rPr>
                <w:sz w:val="14"/>
                <w:szCs w:val="14"/>
              </w:rPr>
              <w:t>5</w:t>
            </w:r>
            <w:r w:rsidRPr="007A432E">
              <w:rPr>
                <w:sz w:val="14"/>
                <w:szCs w:val="14"/>
              </w:rPr>
              <w:t xml:space="preserve">: 11:30-5:30 </w:t>
            </w:r>
          </w:p>
          <w:p w:rsidR="00D1452F" w:rsidRPr="007A432E" w:rsidRDefault="00BA7AF3" w:rsidP="002B60EC">
            <w:pPr>
              <w:rPr>
                <w:sz w:val="14"/>
                <w:szCs w:val="14"/>
              </w:rPr>
            </w:pPr>
            <w:r w:rsidRPr="007A432E">
              <w:rPr>
                <w:sz w:val="14"/>
                <w:szCs w:val="14"/>
              </w:rPr>
              <w:t>7/16/15</w:t>
            </w:r>
            <w:r w:rsidR="00D1452F" w:rsidRPr="007A432E">
              <w:rPr>
                <w:sz w:val="14"/>
                <w:szCs w:val="14"/>
              </w:rPr>
              <w:t>: 7:30-2:00</w:t>
            </w:r>
          </w:p>
          <w:p w:rsidR="00D1452F" w:rsidRDefault="00D1452F" w:rsidP="00D1452F">
            <w:pPr>
              <w:rPr>
                <w:sz w:val="14"/>
                <w:szCs w:val="14"/>
              </w:rPr>
            </w:pPr>
            <w:r w:rsidRPr="007A432E">
              <w:rPr>
                <w:sz w:val="14"/>
                <w:szCs w:val="14"/>
              </w:rPr>
              <w:t>CP – Shearer/Heidar</w:t>
            </w:r>
          </w:p>
          <w:p w:rsidR="001B75A6" w:rsidRPr="007A432E" w:rsidRDefault="001B75A6" w:rsidP="00D145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Dick Dooley – Virtual, 15th</w:t>
            </w:r>
          </w:p>
          <w:p w:rsidR="00D1452F" w:rsidRPr="007A432E" w:rsidRDefault="00BA7AF3" w:rsidP="002B60EC">
            <w:pPr>
              <w:rPr>
                <w:sz w:val="16"/>
                <w:szCs w:val="16"/>
              </w:rPr>
            </w:pPr>
            <w:r w:rsidRPr="007A432E">
              <w:rPr>
                <w:sz w:val="14"/>
                <w:szCs w:val="14"/>
              </w:rPr>
              <w:t>Lorenzo Obregon</w:t>
            </w:r>
            <w:r w:rsidR="00D1452F" w:rsidRPr="007A432E">
              <w:rPr>
                <w:sz w:val="14"/>
                <w:szCs w:val="14"/>
              </w:rPr>
              <w:t xml:space="preserve"> - Facilitating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52F" w:rsidRPr="007A432E" w:rsidRDefault="00D1452F" w:rsidP="002B60EC">
            <w:pPr>
              <w:rPr>
                <w:b/>
              </w:rPr>
            </w:pPr>
            <w:r w:rsidRPr="007A432E">
              <w:rPr>
                <w:b/>
              </w:rPr>
              <w:t>September</w:t>
            </w:r>
          </w:p>
          <w:p w:rsidR="00D1452F" w:rsidRPr="007A432E" w:rsidRDefault="00D1452F" w:rsidP="002B60EC">
            <w:pPr>
              <w:rPr>
                <w:sz w:val="14"/>
                <w:szCs w:val="14"/>
              </w:rPr>
            </w:pPr>
            <w:r w:rsidRPr="007A432E">
              <w:rPr>
                <w:sz w:val="14"/>
                <w:szCs w:val="14"/>
              </w:rPr>
              <w:t>9/1</w:t>
            </w:r>
            <w:r w:rsidR="00BA7AF3" w:rsidRPr="007A432E">
              <w:rPr>
                <w:sz w:val="14"/>
                <w:szCs w:val="14"/>
              </w:rPr>
              <w:t>6</w:t>
            </w:r>
            <w:r w:rsidRPr="007A432E">
              <w:rPr>
                <w:sz w:val="14"/>
                <w:szCs w:val="14"/>
              </w:rPr>
              <w:t>/1</w:t>
            </w:r>
            <w:r w:rsidR="00BA7AF3" w:rsidRPr="007A432E">
              <w:rPr>
                <w:sz w:val="14"/>
                <w:szCs w:val="14"/>
              </w:rPr>
              <w:t>5</w:t>
            </w:r>
            <w:r w:rsidRPr="007A432E">
              <w:rPr>
                <w:sz w:val="14"/>
                <w:szCs w:val="14"/>
              </w:rPr>
              <w:t xml:space="preserve">: 11:30-5:30 </w:t>
            </w:r>
          </w:p>
          <w:p w:rsidR="00D1452F" w:rsidRPr="007A432E" w:rsidRDefault="00D1452F" w:rsidP="002B60EC">
            <w:pPr>
              <w:rPr>
                <w:sz w:val="14"/>
                <w:szCs w:val="14"/>
              </w:rPr>
            </w:pPr>
            <w:r w:rsidRPr="007A432E">
              <w:rPr>
                <w:sz w:val="14"/>
                <w:szCs w:val="14"/>
              </w:rPr>
              <w:t>9/1</w:t>
            </w:r>
            <w:r w:rsidR="00BA7AF3" w:rsidRPr="007A432E">
              <w:rPr>
                <w:sz w:val="14"/>
                <w:szCs w:val="14"/>
              </w:rPr>
              <w:t>7</w:t>
            </w:r>
            <w:r w:rsidRPr="007A432E">
              <w:rPr>
                <w:sz w:val="14"/>
                <w:szCs w:val="14"/>
              </w:rPr>
              <w:t>/1</w:t>
            </w:r>
            <w:r w:rsidR="00BA7AF3" w:rsidRPr="007A432E">
              <w:rPr>
                <w:sz w:val="14"/>
                <w:szCs w:val="14"/>
              </w:rPr>
              <w:t>5</w:t>
            </w:r>
            <w:r w:rsidRPr="007A432E">
              <w:rPr>
                <w:sz w:val="14"/>
                <w:szCs w:val="14"/>
              </w:rPr>
              <w:t xml:space="preserve">: 7:30-2:00 </w:t>
            </w:r>
          </w:p>
          <w:p w:rsidR="00FA29DC" w:rsidRPr="007A432E" w:rsidRDefault="00FA29DC" w:rsidP="00FA29DC">
            <w:pPr>
              <w:rPr>
                <w:sz w:val="14"/>
                <w:szCs w:val="14"/>
              </w:rPr>
            </w:pPr>
            <w:r w:rsidRPr="007A432E">
              <w:rPr>
                <w:sz w:val="14"/>
                <w:szCs w:val="14"/>
              </w:rPr>
              <w:t>CP – Jesse Room</w:t>
            </w:r>
          </w:p>
          <w:p w:rsidR="00D1452F" w:rsidRPr="007A432E" w:rsidRDefault="00D1452F" w:rsidP="002B60EC">
            <w:pPr>
              <w:rPr>
                <w:sz w:val="14"/>
                <w:szCs w:val="14"/>
              </w:rPr>
            </w:pPr>
            <w:r w:rsidRPr="007A432E">
              <w:rPr>
                <w:sz w:val="14"/>
                <w:szCs w:val="14"/>
              </w:rPr>
              <w:t>Dick Dooley – Virtual</w:t>
            </w:r>
            <w:r w:rsidR="001B75A6">
              <w:rPr>
                <w:sz w:val="14"/>
                <w:szCs w:val="14"/>
              </w:rPr>
              <w:t>, 16</w:t>
            </w:r>
            <w:r w:rsidR="001B75A6" w:rsidRPr="001B75A6">
              <w:rPr>
                <w:sz w:val="14"/>
                <w:szCs w:val="14"/>
                <w:vertAlign w:val="superscript"/>
              </w:rPr>
              <w:t>th</w:t>
            </w:r>
            <w:r w:rsidR="001B75A6">
              <w:rPr>
                <w:sz w:val="14"/>
                <w:szCs w:val="14"/>
              </w:rPr>
              <w:t>, 17th</w:t>
            </w:r>
          </w:p>
          <w:p w:rsidR="00D1452F" w:rsidRPr="007A432E" w:rsidRDefault="00BA7AF3" w:rsidP="00BA7AF3">
            <w:pPr>
              <w:rPr>
                <w:sz w:val="16"/>
                <w:szCs w:val="16"/>
              </w:rPr>
            </w:pPr>
            <w:r w:rsidRPr="007A432E">
              <w:rPr>
                <w:sz w:val="14"/>
                <w:szCs w:val="14"/>
              </w:rPr>
              <w:t>Jennifer Miller</w:t>
            </w:r>
            <w:r w:rsidR="00D1452F" w:rsidRPr="007A432E">
              <w:rPr>
                <w:sz w:val="14"/>
                <w:szCs w:val="14"/>
              </w:rPr>
              <w:t xml:space="preserve"> - Facilitating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52F" w:rsidRPr="00FE79E7" w:rsidRDefault="00D1452F" w:rsidP="002B60EC">
            <w:pPr>
              <w:rPr>
                <w:b/>
              </w:rPr>
            </w:pPr>
            <w:r w:rsidRPr="00742D03">
              <w:rPr>
                <w:sz w:val="14"/>
                <w:szCs w:val="14"/>
              </w:rPr>
              <w:t xml:space="preserve"> </w:t>
            </w:r>
            <w:r>
              <w:rPr>
                <w:b/>
              </w:rPr>
              <w:t xml:space="preserve">October </w:t>
            </w:r>
          </w:p>
          <w:p w:rsidR="00D1452F" w:rsidRPr="00684E0B" w:rsidRDefault="00D1452F" w:rsidP="002B60EC">
            <w:pPr>
              <w:rPr>
                <w:sz w:val="14"/>
                <w:szCs w:val="14"/>
              </w:rPr>
            </w:pPr>
            <w:r w:rsidRPr="00684E0B">
              <w:rPr>
                <w:sz w:val="14"/>
                <w:szCs w:val="14"/>
              </w:rPr>
              <w:t>10/</w:t>
            </w:r>
            <w:r w:rsidR="00FA29DC">
              <w:rPr>
                <w:sz w:val="14"/>
                <w:szCs w:val="14"/>
              </w:rPr>
              <w:t>21</w:t>
            </w:r>
            <w:r w:rsidRPr="00684E0B">
              <w:rPr>
                <w:sz w:val="14"/>
                <w:szCs w:val="14"/>
              </w:rPr>
              <w:t>/1</w:t>
            </w:r>
            <w:r w:rsidR="00FA29DC">
              <w:rPr>
                <w:sz w:val="14"/>
                <w:szCs w:val="14"/>
              </w:rPr>
              <w:t>5</w:t>
            </w:r>
            <w:r w:rsidRPr="00684E0B">
              <w:rPr>
                <w:sz w:val="14"/>
                <w:szCs w:val="14"/>
              </w:rPr>
              <w:t xml:space="preserve">: 11:30-5:30 </w:t>
            </w:r>
          </w:p>
          <w:p w:rsidR="00D1452F" w:rsidRDefault="00FA29DC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10/22/15</w:t>
            </w:r>
            <w:r w:rsidR="00D1452F">
              <w:rPr>
                <w:sz w:val="14"/>
                <w:szCs w:val="14"/>
              </w:rPr>
              <w:t>: 7:30-2:00</w:t>
            </w:r>
          </w:p>
          <w:p w:rsidR="00FA29DC" w:rsidRDefault="00FA29DC" w:rsidP="00FA29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CP – Shearer/Heidar</w:t>
            </w:r>
          </w:p>
          <w:p w:rsidR="00D1452F" w:rsidRDefault="00D1452F" w:rsidP="002B60EC">
            <w:pPr>
              <w:rPr>
                <w:sz w:val="14"/>
                <w:szCs w:val="14"/>
              </w:rPr>
            </w:pPr>
            <w:r w:rsidRPr="00684E0B">
              <w:rPr>
                <w:sz w:val="14"/>
                <w:szCs w:val="14"/>
              </w:rPr>
              <w:t xml:space="preserve">Dick Dooley – </w:t>
            </w:r>
            <w:r w:rsidR="0015488F">
              <w:rPr>
                <w:sz w:val="14"/>
                <w:szCs w:val="14"/>
              </w:rPr>
              <w:t>Present</w:t>
            </w:r>
          </w:p>
          <w:p w:rsidR="00D1452F" w:rsidRPr="00FA29DC" w:rsidRDefault="00FA29DC" w:rsidP="00822AE3">
            <w:pPr>
              <w:rPr>
                <w:sz w:val="14"/>
                <w:szCs w:val="14"/>
              </w:rPr>
            </w:pPr>
            <w:r w:rsidRPr="00FA29DC">
              <w:rPr>
                <w:sz w:val="14"/>
                <w:szCs w:val="14"/>
              </w:rPr>
              <w:t>Mike Haman - Facilitating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52F" w:rsidRPr="00FE79E7" w:rsidRDefault="00D1452F" w:rsidP="002B60EC">
            <w:pPr>
              <w:rPr>
                <w:b/>
              </w:rPr>
            </w:pPr>
            <w:r>
              <w:rPr>
                <w:b/>
              </w:rPr>
              <w:t>December</w:t>
            </w:r>
          </w:p>
          <w:p w:rsidR="00D1452F" w:rsidRPr="00684E0B" w:rsidRDefault="00D1452F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</w:t>
            </w:r>
            <w:r w:rsidR="00FA29DC">
              <w:rPr>
                <w:sz w:val="14"/>
                <w:szCs w:val="14"/>
              </w:rPr>
              <w:t>09</w:t>
            </w:r>
            <w:r>
              <w:rPr>
                <w:sz w:val="14"/>
                <w:szCs w:val="14"/>
              </w:rPr>
              <w:t>/1</w:t>
            </w:r>
            <w:r w:rsidR="00FA29D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: 11:30-5:30 </w:t>
            </w:r>
            <w:r w:rsidRPr="00684E0B">
              <w:rPr>
                <w:sz w:val="14"/>
                <w:szCs w:val="14"/>
              </w:rPr>
              <w:t xml:space="preserve"> </w:t>
            </w:r>
          </w:p>
          <w:p w:rsidR="00D1452F" w:rsidRDefault="00FA29DC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12/10/15</w:t>
            </w:r>
            <w:r w:rsidR="00D1452F">
              <w:rPr>
                <w:sz w:val="14"/>
                <w:szCs w:val="14"/>
              </w:rPr>
              <w:t xml:space="preserve">: 7:30-2:00 </w:t>
            </w:r>
          </w:p>
          <w:p w:rsidR="00D1452F" w:rsidRDefault="00D1452F" w:rsidP="00D1452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CP – Shearer/Heidar</w:t>
            </w:r>
          </w:p>
          <w:p w:rsidR="00D1452F" w:rsidRDefault="003066D5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Dick Dooley – Present</w:t>
            </w:r>
          </w:p>
          <w:p w:rsidR="00D1452F" w:rsidRDefault="003066D5" w:rsidP="002B60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Steve</w:t>
            </w:r>
            <w:r w:rsidR="008F260D">
              <w:rPr>
                <w:sz w:val="14"/>
                <w:szCs w:val="14"/>
              </w:rPr>
              <w:t>n</w:t>
            </w:r>
            <w:r>
              <w:rPr>
                <w:sz w:val="14"/>
                <w:szCs w:val="14"/>
              </w:rPr>
              <w:t xml:space="preserve"> Pasqualetto</w:t>
            </w:r>
            <w:r w:rsidR="00D1452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–</w:t>
            </w:r>
            <w:r w:rsidR="00D1452F">
              <w:rPr>
                <w:sz w:val="14"/>
                <w:szCs w:val="14"/>
              </w:rPr>
              <w:t xml:space="preserve"> Facilitating</w:t>
            </w:r>
          </w:p>
          <w:p w:rsidR="003066D5" w:rsidRPr="003066D5" w:rsidRDefault="003066D5" w:rsidP="002B60EC">
            <w:pPr>
              <w:rPr>
                <w:b/>
                <w:sz w:val="16"/>
                <w:szCs w:val="16"/>
              </w:rPr>
            </w:pPr>
            <w:r w:rsidRPr="003066D5">
              <w:rPr>
                <w:b/>
                <w:color w:val="FF0000"/>
                <w:sz w:val="14"/>
                <w:szCs w:val="14"/>
              </w:rPr>
              <w:t>Commencement – 12/10/15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52F" w:rsidRPr="00B64B92" w:rsidRDefault="00D1452F">
            <w:pPr>
              <w:rPr>
                <w:b/>
                <w:sz w:val="24"/>
                <w:szCs w:val="24"/>
              </w:rPr>
            </w:pPr>
          </w:p>
        </w:tc>
      </w:tr>
      <w:tr w:rsidR="00960808" w:rsidRPr="00D258D0" w:rsidTr="00064C9C">
        <w:trPr>
          <w:trHeight w:val="337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E38"/>
          </w:tcPr>
          <w:p w:rsidR="002B60EC" w:rsidRPr="00D6287F" w:rsidRDefault="002A1EA9">
            <w:pPr>
              <w:rPr>
                <w:b/>
                <w:color w:val="F68E38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 </w:t>
            </w:r>
            <w:r w:rsidR="002B60EC" w:rsidRPr="00D6287F">
              <w:rPr>
                <w:b/>
                <w:sz w:val="16"/>
                <w:szCs w:val="16"/>
              </w:rPr>
              <w:t>Theme</w:t>
            </w:r>
            <w:r w:rsidR="00BE0EA8">
              <w:rPr>
                <w:b/>
                <w:sz w:val="16"/>
                <w:szCs w:val="16"/>
              </w:rPr>
              <w:t>s</w:t>
            </w:r>
          </w:p>
        </w:tc>
        <w:tc>
          <w:tcPr>
            <w:tcW w:w="18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F56" w:rsidRPr="00BD2F56" w:rsidRDefault="00BD2F56" w:rsidP="00BD2F56">
            <w:pPr>
              <w:tabs>
                <w:tab w:val="left" w:pos="20682"/>
              </w:tabs>
              <w:ind w:right="-1058"/>
              <w:rPr>
                <w:sz w:val="20"/>
                <w:szCs w:val="20"/>
              </w:rPr>
            </w:pPr>
            <w:r w:rsidRPr="00BD2F56">
              <w:rPr>
                <w:sz w:val="20"/>
                <w:szCs w:val="20"/>
              </w:rPr>
              <w:t xml:space="preserve">Future of Healthcare </w:t>
            </w:r>
            <w:r w:rsidRPr="00BD2F56">
              <w:rPr>
                <w:sz w:val="20"/>
                <w:szCs w:val="20"/>
              </w:rPr>
              <w:sym w:font="Wingdings" w:char="F09E"/>
            </w:r>
            <w:r w:rsidRPr="00BD2F56">
              <w:rPr>
                <w:sz w:val="20"/>
                <w:szCs w:val="20"/>
              </w:rPr>
              <w:t xml:space="preserve"> LLEAP Utilization / Business Value Realization / Partnering </w:t>
            </w:r>
            <w:r w:rsidRPr="00BD2F56">
              <w:rPr>
                <w:sz w:val="20"/>
                <w:szCs w:val="20"/>
              </w:rPr>
              <w:sym w:font="Wingdings" w:char="F09E"/>
            </w:r>
            <w:r w:rsidRPr="00BD2F56">
              <w:rPr>
                <w:sz w:val="20"/>
                <w:szCs w:val="20"/>
              </w:rPr>
              <w:t xml:space="preserve"> Effective Use of Automation, Advanced Computer &amp; Telecommunications Technologies </w:t>
            </w:r>
            <w:r w:rsidRPr="00BD2F56">
              <w:rPr>
                <w:sz w:val="20"/>
                <w:szCs w:val="20"/>
              </w:rPr>
              <w:sym w:font="Wingdings" w:char="F09E"/>
            </w:r>
            <w:r w:rsidRPr="00BD2F56">
              <w:rPr>
                <w:sz w:val="20"/>
                <w:szCs w:val="20"/>
              </w:rPr>
              <w:t xml:space="preserve"> Cross-functional Collaboration </w:t>
            </w:r>
            <w:r w:rsidRPr="00BD2F56">
              <w:rPr>
                <w:sz w:val="20"/>
                <w:szCs w:val="20"/>
              </w:rPr>
              <w:sym w:font="Wingdings" w:char="F09E"/>
            </w:r>
            <w:r w:rsidRPr="00BD2F56">
              <w:rPr>
                <w:sz w:val="20"/>
                <w:szCs w:val="20"/>
              </w:rPr>
              <w:t xml:space="preserve"> </w:t>
            </w:r>
          </w:p>
          <w:p w:rsidR="00BD2F56" w:rsidRDefault="00BD2F56" w:rsidP="00BD2F56">
            <w:pPr>
              <w:tabs>
                <w:tab w:val="left" w:pos="20682"/>
              </w:tabs>
              <w:ind w:right="-1058"/>
              <w:rPr>
                <w:sz w:val="20"/>
                <w:szCs w:val="20"/>
              </w:rPr>
            </w:pPr>
            <w:r w:rsidRPr="00BD2F56">
              <w:rPr>
                <w:sz w:val="20"/>
                <w:szCs w:val="20"/>
              </w:rPr>
              <w:t xml:space="preserve">Leveraging our Strengths </w:t>
            </w:r>
            <w:r w:rsidRPr="00BD2F56">
              <w:rPr>
                <w:sz w:val="20"/>
                <w:szCs w:val="20"/>
              </w:rPr>
              <w:sym w:font="Wingdings" w:char="F09E"/>
            </w:r>
            <w:r w:rsidRPr="00BD2F56">
              <w:rPr>
                <w:sz w:val="20"/>
                <w:szCs w:val="20"/>
              </w:rPr>
              <w:t xml:space="preserve"> Personal Learning, Growth, Assessment and Reflection </w:t>
            </w:r>
            <w:r w:rsidRPr="00BD2F56">
              <w:rPr>
                <w:sz w:val="20"/>
                <w:szCs w:val="20"/>
              </w:rPr>
              <w:sym w:font="Wingdings" w:char="F09E"/>
            </w:r>
            <w:r w:rsidRPr="00BD2F56">
              <w:rPr>
                <w:sz w:val="20"/>
                <w:szCs w:val="20"/>
              </w:rPr>
              <w:t xml:space="preserve"> Systems Thinking, Internal Consulting, Security </w:t>
            </w:r>
            <w:r w:rsidRPr="00BD2F56">
              <w:rPr>
                <w:sz w:val="20"/>
                <w:szCs w:val="20"/>
              </w:rPr>
              <w:sym w:font="Wingdings" w:char="F09E"/>
            </w:r>
            <w:r w:rsidRPr="00BD2F56">
              <w:rPr>
                <w:sz w:val="20"/>
                <w:szCs w:val="20"/>
              </w:rPr>
              <w:t xml:space="preserve"> Transformation / Thought / Technology Leadership </w:t>
            </w:r>
            <w:r w:rsidRPr="00BD2F56">
              <w:rPr>
                <w:sz w:val="20"/>
                <w:szCs w:val="20"/>
              </w:rPr>
              <w:sym w:font="Wingdings" w:char="F09E"/>
            </w:r>
            <w:r>
              <w:rPr>
                <w:sz w:val="20"/>
                <w:szCs w:val="20"/>
              </w:rPr>
              <w:t xml:space="preserve"> Bolting Strategy and Leadership to </w:t>
            </w:r>
          </w:p>
          <w:p w:rsidR="002B60EC" w:rsidRPr="00D1452F" w:rsidRDefault="00BD2F56" w:rsidP="00BD2F56">
            <w:pPr>
              <w:tabs>
                <w:tab w:val="left" w:pos="20682"/>
              </w:tabs>
              <w:ind w:right="-10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Work </w:t>
            </w:r>
            <w:r w:rsidRPr="00BD2F56">
              <w:rPr>
                <w:sz w:val="20"/>
                <w:szCs w:val="20"/>
              </w:rPr>
              <w:sym w:font="Wingdings" w:char="F09E"/>
            </w:r>
            <w:r>
              <w:rPr>
                <w:sz w:val="20"/>
                <w:szCs w:val="20"/>
              </w:rPr>
              <w:t xml:space="preserve"> Trust </w:t>
            </w:r>
            <w:r w:rsidRPr="00BD2F56">
              <w:rPr>
                <w:sz w:val="20"/>
                <w:szCs w:val="20"/>
              </w:rPr>
              <w:sym w:font="Wingdings" w:char="F09E"/>
            </w:r>
            <w:r>
              <w:rPr>
                <w:sz w:val="20"/>
                <w:szCs w:val="20"/>
              </w:rPr>
              <w:t xml:space="preserve"> Vision 2020 </w:t>
            </w:r>
            <w:r w:rsidRPr="00BD2F56">
              <w:rPr>
                <w:sz w:val="20"/>
                <w:szCs w:val="20"/>
              </w:rPr>
              <w:sym w:font="Wingdings" w:char="F09E"/>
            </w:r>
            <w:r>
              <w:rPr>
                <w:sz w:val="20"/>
                <w:szCs w:val="20"/>
              </w:rPr>
              <w:t xml:space="preserve"> Time &amp; Energy Utilization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68E38"/>
          </w:tcPr>
          <w:p w:rsidR="002B60EC" w:rsidRPr="005B74EC" w:rsidRDefault="002B60EC" w:rsidP="00653161">
            <w:pPr>
              <w:pStyle w:val="ListParagraph"/>
              <w:ind w:left="360"/>
              <w:rPr>
                <w:color w:val="F68E38"/>
                <w:sz w:val="16"/>
                <w:szCs w:val="16"/>
              </w:rPr>
            </w:pPr>
          </w:p>
        </w:tc>
      </w:tr>
      <w:tr w:rsidR="00960808" w:rsidRPr="00D258D0" w:rsidTr="00064C9C">
        <w:trPr>
          <w:trHeight w:val="303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b/>
                <w:sz w:val="16"/>
                <w:szCs w:val="16"/>
              </w:rPr>
            </w:pPr>
            <w:r w:rsidRPr="00D258D0">
              <w:rPr>
                <w:b/>
                <w:sz w:val="16"/>
                <w:szCs w:val="16"/>
              </w:rPr>
              <w:t>Topics</w:t>
            </w: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Pr="003066D5" w:rsidRDefault="00D1452F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3066D5">
              <w:rPr>
                <w:sz w:val="16"/>
                <w:szCs w:val="16"/>
              </w:rPr>
              <w:t>Prayerful Opening</w:t>
            </w:r>
          </w:p>
          <w:p w:rsidR="00D1452F" w:rsidRDefault="00D1452F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3066D5">
              <w:rPr>
                <w:sz w:val="16"/>
                <w:szCs w:val="16"/>
              </w:rPr>
              <w:t>Tao or Quote</w:t>
            </w:r>
          </w:p>
          <w:p w:rsidR="00EE2981" w:rsidRPr="00477FDF" w:rsidRDefault="00EE2981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Ground-Rules</w:t>
            </w:r>
          </w:p>
          <w:p w:rsidR="00EE2981" w:rsidRPr="00477FDF" w:rsidRDefault="00EE2981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Time &amp; Energy</w:t>
            </w:r>
          </w:p>
          <w:p w:rsidR="00EE2981" w:rsidRPr="00477FDF" w:rsidRDefault="00EE2981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TLP Objectives/IDP</w:t>
            </w:r>
          </w:p>
          <w:p w:rsidR="00EE2981" w:rsidRPr="00477FDF" w:rsidRDefault="00EE2981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Sponsors and Field Guides</w:t>
            </w:r>
          </w:p>
          <w:p w:rsidR="00EE2981" w:rsidRPr="00477FDF" w:rsidRDefault="00EE2981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Work Required</w:t>
            </w:r>
          </w:p>
          <w:p w:rsidR="00EE2981" w:rsidRPr="00477FDF" w:rsidRDefault="00EE2981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Core Books</w:t>
            </w:r>
          </w:p>
          <w:p w:rsidR="00EE2981" w:rsidRPr="00477FDF" w:rsidRDefault="00EE2981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Essays Bios</w:t>
            </w:r>
          </w:p>
          <w:p w:rsidR="003066D5" w:rsidRDefault="003066D5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3066D5">
              <w:rPr>
                <w:sz w:val="16"/>
                <w:szCs w:val="16"/>
              </w:rPr>
              <w:t>Basic Business Understanding Thinking (BBUT)</w:t>
            </w:r>
          </w:p>
          <w:p w:rsidR="00EE2981" w:rsidRDefault="00EE2981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Full Curriculum</w:t>
            </w:r>
          </w:p>
          <w:p w:rsidR="003066D5" w:rsidRPr="003066D5" w:rsidRDefault="003066D5" w:rsidP="003066D5">
            <w:pPr>
              <w:pStyle w:val="ListParagraph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and Learning</w:t>
            </w:r>
          </w:p>
          <w:p w:rsidR="00D1452F" w:rsidRPr="00E41910" w:rsidRDefault="00D1452F" w:rsidP="003066D5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Pr="00E93C55" w:rsidRDefault="00D1452F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Prayerful Opening</w:t>
            </w:r>
          </w:p>
          <w:p w:rsidR="00D1452F" w:rsidRPr="00E93C55" w:rsidRDefault="00D1452F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Tao or Quote</w:t>
            </w:r>
          </w:p>
          <w:p w:rsidR="00D1452F" w:rsidRPr="00E93C55" w:rsidRDefault="00D1452F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Basic Business Understanding Thinking (BBUT)</w:t>
            </w:r>
          </w:p>
          <w:p w:rsidR="00E93C55" w:rsidRDefault="00E93C55" w:rsidP="00E93C5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10 Disruptive Forces in Healthcare</w:t>
            </w:r>
          </w:p>
          <w:p w:rsidR="00280077" w:rsidRDefault="00280077" w:rsidP="00E93C5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Systems Thinking</w:t>
            </w:r>
          </w:p>
          <w:p w:rsidR="00280077" w:rsidRDefault="00280077" w:rsidP="00E93C5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you reading?</w:t>
            </w:r>
          </w:p>
          <w:p w:rsidR="00280077" w:rsidRPr="00E93C55" w:rsidRDefault="00280077" w:rsidP="00E93C5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Alignment</w:t>
            </w:r>
          </w:p>
          <w:p w:rsidR="00D1452F" w:rsidRPr="00E93C55" w:rsidRDefault="00D1452F" w:rsidP="002A1EA9">
            <w:pPr>
              <w:pStyle w:val="ListParagraph"/>
              <w:ind w:left="368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Prayerful Opening</w:t>
            </w:r>
          </w:p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Tao or Quote</w:t>
            </w:r>
          </w:p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Basic Business Understanding Thinking (BBUT)</w:t>
            </w:r>
          </w:p>
          <w:p w:rsidR="00E93C55" w:rsidRPr="00E93C55" w:rsidRDefault="00E93C55" w:rsidP="00E93C5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10 Disruptive Forces in Healthcare</w:t>
            </w:r>
          </w:p>
          <w:p w:rsidR="00D1452F" w:rsidRPr="00E93C55" w:rsidRDefault="00EE2981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Brand Board</w:t>
            </w:r>
          </w:p>
          <w:p w:rsidR="00EE2981" w:rsidRDefault="00EE2981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Crucial Conversations</w:t>
            </w:r>
          </w:p>
          <w:p w:rsidR="00280077" w:rsidRPr="00E93C55" w:rsidRDefault="00280077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Internal Consulting</w:t>
            </w:r>
          </w:p>
          <w:p w:rsidR="00E93C55" w:rsidRPr="00E93C55" w:rsidRDefault="00E93C55" w:rsidP="00E93C55">
            <w:pPr>
              <w:pStyle w:val="ListParagraph"/>
              <w:ind w:left="368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Prayerful Opening</w:t>
            </w:r>
          </w:p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Tao or Quote</w:t>
            </w:r>
          </w:p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Basic Business Understanding Thinking (BBUT)</w:t>
            </w:r>
          </w:p>
          <w:p w:rsidR="00E93C55" w:rsidRPr="00E93C55" w:rsidRDefault="00E93C55" w:rsidP="00E93C5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10 Disruptive Forces in Healthcare</w:t>
            </w:r>
          </w:p>
          <w:p w:rsidR="00BA7762" w:rsidRPr="00E93C55" w:rsidRDefault="00BA7762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Systems Thinking</w:t>
            </w:r>
          </w:p>
          <w:p w:rsidR="00D1452F" w:rsidRPr="00E93C55" w:rsidRDefault="00D1452F" w:rsidP="003066D5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Prayerful Opening</w:t>
            </w:r>
          </w:p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Tao or Quote</w:t>
            </w:r>
          </w:p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Basic Business Understanding Thinking (BBUT)</w:t>
            </w:r>
          </w:p>
          <w:p w:rsidR="00E93C55" w:rsidRPr="00E93C55" w:rsidRDefault="00E93C55" w:rsidP="00E93C5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10 Disruptive Forces in Healthcare</w:t>
            </w:r>
          </w:p>
          <w:p w:rsidR="00BA7762" w:rsidRPr="00E93C55" w:rsidRDefault="00BA7762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 xml:space="preserve">Brand Board </w:t>
            </w:r>
          </w:p>
          <w:p w:rsidR="00D1452F" w:rsidRPr="00E93C55" w:rsidRDefault="00D1452F" w:rsidP="00E93C55">
            <w:pPr>
              <w:pStyle w:val="ListParagraph"/>
              <w:ind w:left="368"/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Prayerful Opening</w:t>
            </w:r>
          </w:p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Tao or Quote</w:t>
            </w:r>
          </w:p>
          <w:p w:rsidR="003066D5" w:rsidRPr="00E93C55" w:rsidRDefault="003066D5" w:rsidP="003066D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Basic Business Understanding Thinking (BBUT)</w:t>
            </w:r>
          </w:p>
          <w:p w:rsidR="00E93C55" w:rsidRPr="00E93C55" w:rsidRDefault="00E93C55" w:rsidP="00E93C55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E93C55">
              <w:rPr>
                <w:sz w:val="16"/>
                <w:szCs w:val="16"/>
              </w:rPr>
              <w:t>10 Disruptive Forces in Healthcare</w:t>
            </w:r>
          </w:p>
          <w:p w:rsidR="00D1452F" w:rsidRPr="00E93C55" w:rsidRDefault="00D1452F" w:rsidP="00E93C55">
            <w:pPr>
              <w:ind w:left="8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D1452F" w:rsidRPr="00D258D0" w:rsidRDefault="00D1452F" w:rsidP="00653161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</w:tr>
      <w:tr w:rsidR="00960808" w:rsidRPr="00D258D0" w:rsidTr="00064C9C">
        <w:trPr>
          <w:trHeight w:val="224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b/>
                <w:sz w:val="16"/>
                <w:szCs w:val="16"/>
              </w:rPr>
            </w:pPr>
            <w:r w:rsidRPr="00D258D0">
              <w:rPr>
                <w:b/>
                <w:color w:val="FFFFFF" w:themeColor="background1"/>
                <w:sz w:val="16"/>
                <w:szCs w:val="16"/>
              </w:rPr>
              <w:t>Invited Guests</w:t>
            </w:r>
            <w:r w:rsidRPr="00D258D0">
              <w:rPr>
                <w:b/>
                <w:sz w:val="16"/>
                <w:szCs w:val="16"/>
              </w:rPr>
              <w:br/>
            </w:r>
            <w:r>
              <w:rPr>
                <w:b/>
                <w:color w:val="FFFFFF" w:themeColor="background1"/>
                <w:sz w:val="16"/>
                <w:szCs w:val="16"/>
              </w:rPr>
              <w:t>(M</w:t>
            </w:r>
            <w:r w:rsidRPr="00051853">
              <w:rPr>
                <w:b/>
                <w:color w:val="FFFFFF" w:themeColor="background1"/>
                <w:sz w:val="16"/>
                <w:szCs w:val="16"/>
              </w:rPr>
              <w:t xml:space="preserve">any </w:t>
            </w:r>
            <w:r>
              <w:rPr>
                <w:b/>
                <w:color w:val="FFFFFF" w:themeColor="background1"/>
                <w:sz w:val="16"/>
                <w:szCs w:val="16"/>
              </w:rPr>
              <w:t xml:space="preserve">not yet </w:t>
            </w:r>
            <w:r w:rsidRPr="00051853">
              <w:rPr>
                <w:b/>
                <w:color w:val="FFFFFF" w:themeColor="background1"/>
                <w:sz w:val="16"/>
                <w:szCs w:val="16"/>
              </w:rPr>
              <w:t>confirmed)</w:t>
            </w: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Pr="00477FDF" w:rsidRDefault="00D1452F" w:rsidP="002A1EA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Mark Zirkelbach,</w:t>
            </w:r>
            <w:r w:rsidRPr="00477FDF">
              <w:rPr>
                <w:i/>
                <w:sz w:val="16"/>
                <w:szCs w:val="16"/>
              </w:rPr>
              <w:t xml:space="preserve"> </w:t>
            </w:r>
            <w:r w:rsidRPr="00477FDF">
              <w:rPr>
                <w:sz w:val="16"/>
                <w:szCs w:val="16"/>
              </w:rPr>
              <w:t>CIO</w:t>
            </w:r>
            <w:r w:rsidRPr="00477FDF">
              <w:rPr>
                <w:i/>
                <w:sz w:val="16"/>
                <w:szCs w:val="16"/>
              </w:rPr>
              <w:t>, LLUMC</w:t>
            </w:r>
          </w:p>
          <w:p w:rsidR="002349E1" w:rsidRPr="00280077" w:rsidRDefault="002349E1" w:rsidP="002A1EA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477FDF">
              <w:rPr>
                <w:i/>
                <w:sz w:val="16"/>
                <w:szCs w:val="16"/>
              </w:rPr>
              <w:t>Rob Loya (Millennia</w:t>
            </w:r>
            <w:r w:rsidR="00165F55" w:rsidRPr="00477FDF">
              <w:rPr>
                <w:i/>
                <w:sz w:val="16"/>
                <w:szCs w:val="16"/>
              </w:rPr>
              <w:t>’</w:t>
            </w:r>
            <w:r w:rsidRPr="00477FDF">
              <w:rPr>
                <w:i/>
                <w:sz w:val="16"/>
                <w:szCs w:val="16"/>
              </w:rPr>
              <w:t>s) “Generations:</w:t>
            </w:r>
          </w:p>
          <w:p w:rsidR="00280077" w:rsidRDefault="00280077" w:rsidP="002A1EA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 Howard – Sharing and the Art of Partnering</w:t>
            </w:r>
          </w:p>
          <w:p w:rsidR="00280077" w:rsidRPr="00477FDF" w:rsidRDefault="00280077" w:rsidP="002A1EA9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 Willy - Sharing</w:t>
            </w:r>
          </w:p>
          <w:p w:rsidR="00D1452F" w:rsidRPr="00477FDF" w:rsidRDefault="00D1452F" w:rsidP="00081053">
            <w:pPr>
              <w:rPr>
                <w:sz w:val="16"/>
                <w:szCs w:val="16"/>
              </w:rPr>
            </w:pPr>
          </w:p>
          <w:p w:rsidR="00D1452F" w:rsidRPr="00477FDF" w:rsidRDefault="00D1452F" w:rsidP="009775F1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Pr="00477FDF" w:rsidRDefault="00D1452F" w:rsidP="002A1EA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Mark Zirkelbach,</w:t>
            </w:r>
            <w:r w:rsidRPr="00477FDF">
              <w:rPr>
                <w:i/>
                <w:sz w:val="16"/>
                <w:szCs w:val="16"/>
              </w:rPr>
              <w:t xml:space="preserve"> </w:t>
            </w:r>
            <w:r w:rsidRPr="00477FDF">
              <w:rPr>
                <w:sz w:val="16"/>
                <w:szCs w:val="16"/>
              </w:rPr>
              <w:t>CIO</w:t>
            </w:r>
            <w:r w:rsidRPr="00477FDF">
              <w:rPr>
                <w:i/>
                <w:sz w:val="16"/>
                <w:szCs w:val="16"/>
              </w:rPr>
              <w:t>, LLUH</w:t>
            </w:r>
          </w:p>
          <w:p w:rsidR="00D1452F" w:rsidRPr="00477FDF" w:rsidRDefault="002349E1" w:rsidP="002A1EA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DP Harris,</w:t>
            </w:r>
            <w:r w:rsidR="00165F55" w:rsidRPr="00477FDF">
              <w:rPr>
                <w:sz w:val="16"/>
                <w:szCs w:val="16"/>
              </w:rPr>
              <w:t xml:space="preserve"> </w:t>
            </w:r>
            <w:r w:rsidR="00165F55" w:rsidRPr="00477FDF">
              <w:rPr>
                <w:i/>
                <w:sz w:val="16"/>
                <w:szCs w:val="16"/>
              </w:rPr>
              <w:t>VP for Information Services</w:t>
            </w:r>
            <w:r w:rsidRPr="00477FDF">
              <w:rPr>
                <w:sz w:val="16"/>
                <w:szCs w:val="16"/>
              </w:rPr>
              <w:t xml:space="preserve"> </w:t>
            </w:r>
          </w:p>
          <w:p w:rsidR="002349E1" w:rsidRPr="00280077" w:rsidRDefault="002349E1" w:rsidP="002A1EA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David G. Wren</w:t>
            </w:r>
            <w:r w:rsidR="00165F55" w:rsidRPr="00477FDF">
              <w:rPr>
                <w:sz w:val="16"/>
                <w:szCs w:val="16"/>
              </w:rPr>
              <w:t xml:space="preserve">, </w:t>
            </w:r>
            <w:r w:rsidR="00165F55" w:rsidRPr="00477FDF">
              <w:rPr>
                <w:i/>
                <w:sz w:val="16"/>
                <w:szCs w:val="16"/>
              </w:rPr>
              <w:t>Senior Vice President</w:t>
            </w:r>
          </w:p>
          <w:p w:rsidR="00280077" w:rsidRPr="00477FDF" w:rsidRDefault="00280077" w:rsidP="002A1EA9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Norma Oros – Systems Thinking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Default="00AB3520" w:rsidP="007D40C4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 Dominguez</w:t>
            </w:r>
          </w:p>
          <w:p w:rsidR="00AB3520" w:rsidRPr="00280077" w:rsidRDefault="00AB3520" w:rsidP="007D40C4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Kent Hansen</w:t>
            </w:r>
            <w:r w:rsidR="00165F55">
              <w:rPr>
                <w:sz w:val="16"/>
                <w:szCs w:val="16"/>
              </w:rPr>
              <w:t xml:space="preserve">, </w:t>
            </w:r>
            <w:r w:rsidR="00165F55" w:rsidRPr="00165F55">
              <w:rPr>
                <w:i/>
                <w:sz w:val="16"/>
                <w:szCs w:val="16"/>
              </w:rPr>
              <w:t>General Counsel</w:t>
            </w:r>
          </w:p>
          <w:p w:rsidR="00280077" w:rsidRPr="007D40C4" w:rsidRDefault="00280077" w:rsidP="007D40C4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 Willy, </w:t>
            </w:r>
            <w:r>
              <w:rPr>
                <w:i/>
                <w:sz w:val="16"/>
                <w:szCs w:val="16"/>
              </w:rPr>
              <w:t>Internal Consulting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Default="00165F55" w:rsidP="007D40C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Dr. </w:t>
            </w:r>
            <w:r w:rsidR="00AB3520">
              <w:rPr>
                <w:sz w:val="16"/>
                <w:szCs w:val="16"/>
              </w:rPr>
              <w:t>Richard Peverini</w:t>
            </w:r>
          </w:p>
          <w:p w:rsidR="00AB3520" w:rsidRPr="007D40C4" w:rsidRDefault="00AB3520" w:rsidP="007D40C4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Terry Hansen</w:t>
            </w:r>
            <w:r w:rsidR="00165F55">
              <w:rPr>
                <w:sz w:val="16"/>
                <w:szCs w:val="16"/>
              </w:rPr>
              <w:t xml:space="preserve">, </w:t>
            </w:r>
            <w:r w:rsidR="00165F55" w:rsidRPr="00165F55">
              <w:rPr>
                <w:i/>
                <w:sz w:val="16"/>
                <w:szCs w:val="16"/>
              </w:rPr>
              <w:t>Chief of Hospital Operation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Default="00AB3520" w:rsidP="00176A9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Rick Rawson</w:t>
            </w:r>
            <w:r w:rsidR="00165F55">
              <w:rPr>
                <w:sz w:val="16"/>
                <w:szCs w:val="16"/>
              </w:rPr>
              <w:t xml:space="preserve">, </w:t>
            </w:r>
            <w:r w:rsidR="00165F55" w:rsidRPr="00165F55">
              <w:rPr>
                <w:i/>
                <w:sz w:val="16"/>
                <w:szCs w:val="16"/>
              </w:rPr>
              <w:t>CEO, LLUMC Murrieta</w:t>
            </w:r>
          </w:p>
          <w:p w:rsidR="00AB3520" w:rsidRDefault="00AB3520" w:rsidP="00176A9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Truls </w:t>
            </w:r>
            <w:proofErr w:type="spellStart"/>
            <w:r>
              <w:rPr>
                <w:sz w:val="16"/>
                <w:szCs w:val="16"/>
              </w:rPr>
              <w:t>Hendriksen</w:t>
            </w:r>
            <w:proofErr w:type="spellEnd"/>
          </w:p>
          <w:p w:rsidR="00280077" w:rsidRPr="00176A98" w:rsidRDefault="00280077" w:rsidP="00176A98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Dar Willy, </w:t>
            </w:r>
            <w:r>
              <w:rPr>
                <w:i/>
                <w:sz w:val="16"/>
                <w:szCs w:val="16"/>
              </w:rPr>
              <w:t>Internal Consulting</w:t>
            </w: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Pr="00165F55" w:rsidRDefault="002349E1" w:rsidP="002349E1">
            <w:pPr>
              <w:pStyle w:val="ListParagraph"/>
              <w:numPr>
                <w:ilvl w:val="0"/>
                <w:numId w:val="5"/>
              </w:num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Kerry Heinrich</w:t>
            </w:r>
            <w:r w:rsidR="00165F55">
              <w:rPr>
                <w:sz w:val="16"/>
                <w:szCs w:val="16"/>
              </w:rPr>
              <w:t xml:space="preserve">, </w:t>
            </w:r>
            <w:r w:rsidR="00165F55" w:rsidRPr="00165F55">
              <w:rPr>
                <w:i/>
                <w:sz w:val="16"/>
                <w:szCs w:val="16"/>
              </w:rPr>
              <w:t>CEO,</w:t>
            </w:r>
          </w:p>
          <w:p w:rsidR="00165F55" w:rsidRPr="00165F55" w:rsidRDefault="00165F55" w:rsidP="00165F55">
            <w:pPr>
              <w:pStyle w:val="ListParagraph"/>
              <w:ind w:left="360"/>
              <w:rPr>
                <w:i/>
                <w:sz w:val="16"/>
                <w:szCs w:val="16"/>
              </w:rPr>
            </w:pPr>
            <w:r w:rsidRPr="00165F55">
              <w:rPr>
                <w:i/>
                <w:sz w:val="16"/>
                <w:szCs w:val="16"/>
              </w:rPr>
              <w:t>Administrator</w:t>
            </w:r>
          </w:p>
          <w:p w:rsidR="002349E1" w:rsidRPr="002349E1" w:rsidRDefault="002349E1" w:rsidP="002349E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Gary Botimer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</w:tr>
      <w:tr w:rsidR="00960808" w:rsidRPr="00D258D0" w:rsidTr="00064C9C">
        <w:trPr>
          <w:trHeight w:val="215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Books</w:t>
            </w: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Pr="00D258D0" w:rsidRDefault="002349E1" w:rsidP="002A1EA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Tao of Leadership </w:t>
            </w:r>
          </w:p>
          <w:p w:rsidR="00D1452F" w:rsidRPr="00D258D0" w:rsidRDefault="002349E1" w:rsidP="002A1EA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Nibble Theory and The Kernel of Power</w:t>
            </w:r>
          </w:p>
          <w:p w:rsidR="00D1452F" w:rsidRDefault="002349E1" w:rsidP="002A1EA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Disney Ran Your Hospital:  9 ½ Things You Would Do Differently</w:t>
            </w:r>
          </w:p>
          <w:p w:rsidR="002349E1" w:rsidRPr="00803512" w:rsidRDefault="002349E1" w:rsidP="002B6E06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D1452F" w:rsidRPr="000078BF" w:rsidRDefault="00D1452F" w:rsidP="000078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Pr="00D258D0" w:rsidRDefault="00D1452F" w:rsidP="002A1EA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258D0">
              <w:rPr>
                <w:sz w:val="16"/>
                <w:szCs w:val="16"/>
              </w:rPr>
              <w:t>Endurance: Shackleton’s Incredible Voyage</w:t>
            </w:r>
          </w:p>
          <w:p w:rsidR="00D1452F" w:rsidRDefault="002349E1" w:rsidP="002A1EA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 that Shook the World</w:t>
            </w:r>
          </w:p>
          <w:p w:rsidR="002349E1" w:rsidRDefault="002349E1" w:rsidP="002A1EA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Rulebook for Argument</w:t>
            </w:r>
          </w:p>
          <w:p w:rsidR="002349E1" w:rsidRDefault="002349E1" w:rsidP="002A1EA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Mindfulness</w:t>
            </w:r>
          </w:p>
          <w:p w:rsidR="002349E1" w:rsidRDefault="002349E1" w:rsidP="002A1EA9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Systems Thinking</w:t>
            </w:r>
          </w:p>
          <w:p w:rsidR="00D1452F" w:rsidRPr="00684E0B" w:rsidRDefault="00D1452F" w:rsidP="002A1EA9">
            <w:pPr>
              <w:jc w:val="center"/>
              <w:rPr>
                <w:sz w:val="16"/>
                <w:szCs w:val="16"/>
              </w:rPr>
            </w:pPr>
            <w:r w:rsidRPr="00684E0B">
              <w:rPr>
                <w:sz w:val="16"/>
                <w:szCs w:val="16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Pr="001B75A6" w:rsidRDefault="00AB3520" w:rsidP="001B75A6">
            <w:pPr>
              <w:pStyle w:val="ListParagraph"/>
              <w:numPr>
                <w:ilvl w:val="0"/>
                <w:numId w:val="5"/>
              </w:numPr>
              <w:tabs>
                <w:tab w:val="left" w:pos="2121"/>
              </w:tabs>
              <w:rPr>
                <w:sz w:val="16"/>
                <w:szCs w:val="16"/>
              </w:rPr>
            </w:pPr>
            <w:r w:rsidRPr="001B75A6">
              <w:rPr>
                <w:sz w:val="16"/>
                <w:szCs w:val="16"/>
              </w:rPr>
              <w:t>Man’s Search for Meaning</w:t>
            </w:r>
          </w:p>
          <w:p w:rsidR="00AB3520" w:rsidRDefault="00AB3520" w:rsidP="00AB3520">
            <w:pPr>
              <w:pStyle w:val="ListParagraph"/>
              <w:numPr>
                <w:ilvl w:val="0"/>
                <w:numId w:val="5"/>
              </w:numPr>
              <w:tabs>
                <w:tab w:val="left" w:pos="2121"/>
              </w:tabs>
              <w:rPr>
                <w:sz w:val="16"/>
                <w:szCs w:val="16"/>
              </w:rPr>
            </w:pPr>
            <w:r w:rsidRPr="00AB3520">
              <w:rPr>
                <w:sz w:val="16"/>
                <w:szCs w:val="16"/>
              </w:rPr>
              <w:t>Crucial Conversations</w:t>
            </w:r>
          </w:p>
          <w:p w:rsidR="00AB3520" w:rsidRDefault="00EE2981" w:rsidP="00AB3520">
            <w:pPr>
              <w:pStyle w:val="ListParagraph"/>
              <w:numPr>
                <w:ilvl w:val="0"/>
                <w:numId w:val="5"/>
              </w:numPr>
              <w:tabs>
                <w:tab w:val="left" w:pos="21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Strengths Based Leadership</w:t>
            </w:r>
          </w:p>
          <w:p w:rsidR="00280077" w:rsidRPr="00AB3520" w:rsidRDefault="00280077" w:rsidP="00AB3520">
            <w:pPr>
              <w:pStyle w:val="ListParagraph"/>
              <w:numPr>
                <w:ilvl w:val="0"/>
                <w:numId w:val="5"/>
              </w:numPr>
              <w:tabs>
                <w:tab w:val="left" w:pos="212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Transformational CIO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Default="00EE2981" w:rsidP="00EE298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Transit</w:t>
            </w:r>
            <w:r w:rsidR="00165F55">
              <w:rPr>
                <w:sz w:val="16"/>
                <w:szCs w:val="16"/>
              </w:rPr>
              <w:t>ions: Making the Most of Change</w:t>
            </w:r>
          </w:p>
          <w:p w:rsidR="00EE2981" w:rsidRDefault="00EE2981" w:rsidP="00EE298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 that Shook the World</w:t>
            </w:r>
          </w:p>
          <w:p w:rsidR="00EE2981" w:rsidRDefault="00EE2981" w:rsidP="00EE298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 me Another Brick</w:t>
            </w:r>
          </w:p>
          <w:p w:rsidR="00EE2981" w:rsidRDefault="00EE2981" w:rsidP="00EE2981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Systems Thinking</w:t>
            </w:r>
          </w:p>
          <w:p w:rsidR="00EE2981" w:rsidRPr="00EE2981" w:rsidRDefault="00EE2981" w:rsidP="00EE2981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Default="00BA7762" w:rsidP="00BA7762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The Pearl</w:t>
            </w:r>
          </w:p>
          <w:p w:rsidR="00BA7762" w:rsidRDefault="00BA7762" w:rsidP="00BA7762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Resilience factor: 7 Keys to Finding Your Inner Strength and Overcoming Life’s Hurdles</w:t>
            </w:r>
          </w:p>
          <w:p w:rsidR="00BA7762" w:rsidRDefault="00BA7762" w:rsidP="00BA7762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Playing the Enemy</w:t>
            </w:r>
          </w:p>
          <w:p w:rsidR="00BA7762" w:rsidRPr="00BA7762" w:rsidRDefault="00BA7762" w:rsidP="001B75A6">
            <w:pPr>
              <w:pStyle w:val="ListParagraph"/>
              <w:ind w:left="360"/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Default="002349E1" w:rsidP="00EC70A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Words that Shook the World</w:t>
            </w:r>
          </w:p>
          <w:p w:rsidR="002349E1" w:rsidRDefault="002349E1" w:rsidP="00EC70A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Slight Edge: Turning Simple Disciplines into Massive Success and Happiness</w:t>
            </w:r>
          </w:p>
          <w:p w:rsidR="002349E1" w:rsidRDefault="002349E1" w:rsidP="00EC70A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Leadership Moment: </w:t>
            </w:r>
            <w:r w:rsidR="00156E05">
              <w:rPr>
                <w:sz w:val="16"/>
                <w:szCs w:val="16"/>
              </w:rPr>
              <w:t>Nine</w:t>
            </w:r>
            <w:r>
              <w:rPr>
                <w:sz w:val="16"/>
                <w:szCs w:val="16"/>
              </w:rPr>
              <w:t xml:space="preserve"> True Stories of Triumph and Disaster and Their Lessons for us all</w:t>
            </w:r>
          </w:p>
          <w:p w:rsidR="002349E1" w:rsidRPr="00D258D0" w:rsidRDefault="002349E1" w:rsidP="00EC70A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</w:tr>
      <w:tr w:rsidR="00960808" w:rsidRPr="00D258D0" w:rsidTr="00064C9C">
        <w:trPr>
          <w:trHeight w:val="1808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497C3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D258D0">
              <w:rPr>
                <w:b/>
                <w:color w:val="FFFFFF" w:themeColor="background1"/>
                <w:sz w:val="16"/>
                <w:szCs w:val="16"/>
              </w:rPr>
              <w:t>Activities &amp; Exercises</w:t>
            </w: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43570" w:rsidRPr="00477FDF" w:rsidRDefault="00C43570" w:rsidP="00C435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Feedback</w:t>
            </w:r>
          </w:p>
          <w:p w:rsidR="002349E1" w:rsidRPr="00477FDF" w:rsidRDefault="002349E1" w:rsidP="002A1EA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Music and Learning</w:t>
            </w:r>
          </w:p>
          <w:p w:rsidR="00D1452F" w:rsidRPr="00477FDF" w:rsidRDefault="00D1452F" w:rsidP="002A1EA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Strengths Finder Team Discussion</w:t>
            </w:r>
          </w:p>
          <w:p w:rsidR="00D1452F" w:rsidRPr="00477FDF" w:rsidRDefault="00D1452F" w:rsidP="002A1EA9">
            <w:pPr>
              <w:rPr>
                <w:sz w:val="16"/>
                <w:szCs w:val="16"/>
              </w:rPr>
            </w:pPr>
            <w:r w:rsidRPr="00477FDF">
              <w:object w:dxaOrig="1815" w:dyaOrig="17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45pt" o:ole="">
                  <v:imagedata r:id="rId8" o:title=""/>
                </v:shape>
                <o:OLEObject Type="Embed" ProgID="PBrush" ShapeID="_x0000_i1025" DrawAspect="Content" ObjectID="_1484807797" r:id="rId9"/>
              </w:objec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D1452F" w:rsidRDefault="00D1452F" w:rsidP="002A1EA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Feedback</w:t>
            </w:r>
          </w:p>
          <w:p w:rsidR="00280077" w:rsidRDefault="00280077" w:rsidP="002A1EA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“Your Strength is Showing”</w:t>
            </w:r>
          </w:p>
          <w:p w:rsidR="00280077" w:rsidRPr="00477FDF" w:rsidRDefault="00280077" w:rsidP="002A1EA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LLUH Tour</w:t>
            </w:r>
          </w:p>
          <w:p w:rsidR="00D1452F" w:rsidRPr="00477FDF" w:rsidRDefault="00D1452F" w:rsidP="00725541">
            <w:pPr>
              <w:pStyle w:val="ListParagraph"/>
              <w:ind w:left="368"/>
            </w:pPr>
          </w:p>
          <w:p w:rsidR="00D1452F" w:rsidRPr="00477FDF" w:rsidRDefault="00D1452F" w:rsidP="00D61167">
            <w:pPr>
              <w:pStyle w:val="ListParagraph"/>
              <w:ind w:left="368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43570" w:rsidRDefault="00C43570" w:rsidP="0027180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Feedback</w:t>
            </w:r>
          </w:p>
          <w:p w:rsidR="00D1452F" w:rsidRDefault="00EE2981" w:rsidP="00271802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SF Exercise</w:t>
            </w:r>
          </w:p>
          <w:p w:rsidR="00280077" w:rsidRDefault="00280077" w:rsidP="002800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“Your Strength is Showing”</w:t>
            </w:r>
          </w:p>
          <w:p w:rsidR="00280077" w:rsidRPr="00997BB8" w:rsidRDefault="00280077" w:rsidP="00280077">
            <w:pPr>
              <w:pStyle w:val="ListParagraph"/>
              <w:ind w:left="368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43570" w:rsidRDefault="00C43570" w:rsidP="00C435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Feedback</w:t>
            </w:r>
          </w:p>
          <w:p w:rsidR="00280077" w:rsidRDefault="00280077" w:rsidP="002800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“Your Strength is Showing”</w:t>
            </w:r>
          </w:p>
          <w:p w:rsidR="00280077" w:rsidRDefault="00280077" w:rsidP="00280077">
            <w:pPr>
              <w:pStyle w:val="ListParagraph"/>
              <w:ind w:left="368"/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C43570" w:rsidRDefault="00C43570" w:rsidP="00C435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Feedback</w:t>
            </w:r>
          </w:p>
          <w:p w:rsidR="00280077" w:rsidRDefault="00280077" w:rsidP="002800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“Your Strength is Showing”</w:t>
            </w:r>
          </w:p>
          <w:p w:rsidR="00280077" w:rsidRDefault="00280077" w:rsidP="002800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LLUH Tour</w:t>
            </w:r>
          </w:p>
          <w:p w:rsidR="00D1452F" w:rsidRPr="00CA5DDE" w:rsidRDefault="00D1452F" w:rsidP="00C43570">
            <w:pPr>
              <w:pStyle w:val="ListParagraph"/>
              <w:ind w:left="368"/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C43570" w:rsidRDefault="00C43570" w:rsidP="00C43570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Feedback</w:t>
            </w:r>
          </w:p>
          <w:p w:rsidR="00280077" w:rsidRDefault="00280077" w:rsidP="00280077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“Your Strength is Showing”</w:t>
            </w:r>
          </w:p>
          <w:p w:rsidR="00D1452F" w:rsidRPr="00CA5DDE" w:rsidRDefault="00D1452F" w:rsidP="00C43570">
            <w:pPr>
              <w:pStyle w:val="ListParagraph"/>
              <w:ind w:left="368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497C3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</w:tr>
      <w:tr w:rsidR="00960808" w:rsidRPr="00D258D0" w:rsidTr="00064C9C">
        <w:trPr>
          <w:trHeight w:val="70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244061" w:themeFill="accent1" w:themeFillShade="80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  <w:p w:rsidR="00D1452F" w:rsidRPr="00D258D0" w:rsidRDefault="00D1452F">
            <w:pPr>
              <w:rPr>
                <w:b/>
                <w:sz w:val="16"/>
                <w:szCs w:val="16"/>
              </w:rPr>
            </w:pPr>
            <w:r w:rsidRPr="00D258D0">
              <w:rPr>
                <w:b/>
                <w:sz w:val="16"/>
                <w:szCs w:val="16"/>
              </w:rPr>
              <w:t>Homework</w:t>
            </w:r>
          </w:p>
          <w:p w:rsidR="00D1452F" w:rsidRPr="00D258D0" w:rsidRDefault="00D1452F">
            <w:pPr>
              <w:rPr>
                <w:b/>
                <w:sz w:val="16"/>
                <w:szCs w:val="16"/>
              </w:rPr>
            </w:pPr>
            <w:r w:rsidRPr="00D258D0">
              <w:rPr>
                <w:b/>
                <w:sz w:val="16"/>
                <w:szCs w:val="16"/>
              </w:rPr>
              <w:t>(For next session)</w:t>
            </w:r>
          </w:p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477FDF" w:rsidRPr="00477FDF" w:rsidRDefault="00477FDF" w:rsidP="002A1EA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Reading</w:t>
            </w:r>
          </w:p>
          <w:p w:rsidR="00D1452F" w:rsidRPr="00477FDF" w:rsidRDefault="00D1452F" w:rsidP="002A1EA9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Your Future IDP</w:t>
            </w:r>
          </w:p>
          <w:p w:rsidR="00D1452F" w:rsidRDefault="00D1452F" w:rsidP="00904580">
            <w:pPr>
              <w:pStyle w:val="ListParagraph"/>
              <w:ind w:left="368"/>
            </w:pPr>
          </w:p>
          <w:p w:rsidR="00D1452F" w:rsidRPr="00E60BF1" w:rsidRDefault="00D1452F" w:rsidP="00E60B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452F" w:rsidRPr="00477FDF" w:rsidRDefault="00D1452F" w:rsidP="00D1452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Reading</w:t>
            </w:r>
          </w:p>
          <w:p w:rsidR="00D1452F" w:rsidRPr="005B2333" w:rsidRDefault="00D1452F" w:rsidP="002A1EA9">
            <w:pPr>
              <w:ind w:left="8"/>
              <w:rPr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1452F" w:rsidRDefault="00477FDF" w:rsidP="00477FD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</w:t>
            </w:r>
          </w:p>
          <w:p w:rsidR="00477FDF" w:rsidRPr="004D09F3" w:rsidRDefault="00477FDF" w:rsidP="00477FD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Brand Board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1452F" w:rsidRPr="00477FDF" w:rsidRDefault="00477FDF" w:rsidP="00477FD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D1452F" w:rsidRPr="00477FDF" w:rsidRDefault="00477FDF" w:rsidP="00477FD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477FDF">
              <w:rPr>
                <w:sz w:val="16"/>
                <w:szCs w:val="16"/>
              </w:rPr>
              <w:t>Reading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1452F" w:rsidRPr="00477FDF" w:rsidRDefault="00477FDF" w:rsidP="00477FD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Reading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244061" w:themeFill="accent1" w:themeFillShade="80"/>
          </w:tcPr>
          <w:p w:rsidR="00D1452F" w:rsidRPr="00D258D0" w:rsidRDefault="00D1452F">
            <w:pPr>
              <w:rPr>
                <w:sz w:val="16"/>
                <w:szCs w:val="16"/>
              </w:rPr>
            </w:pPr>
          </w:p>
        </w:tc>
      </w:tr>
    </w:tbl>
    <w:p w:rsidR="001F2ACA" w:rsidRPr="005E5781" w:rsidRDefault="001F2ACA" w:rsidP="00712A9E">
      <w:pPr>
        <w:rPr>
          <w:sz w:val="16"/>
          <w:szCs w:val="16"/>
        </w:rPr>
      </w:pPr>
    </w:p>
    <w:sectPr w:rsidR="001F2ACA" w:rsidRPr="005E5781" w:rsidSect="00712A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24480" w:h="15840" w:orient="landscape" w:code="3"/>
      <w:pgMar w:top="0" w:right="1440" w:bottom="540" w:left="1440" w:header="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F28" w:rsidRDefault="001D6F28" w:rsidP="00500366">
      <w:pPr>
        <w:spacing w:after="0" w:line="240" w:lineRule="auto"/>
      </w:pPr>
      <w:r>
        <w:separator/>
      </w:r>
    </w:p>
  </w:endnote>
  <w:endnote w:type="continuationSeparator" w:id="0">
    <w:p w:rsidR="001D6F28" w:rsidRDefault="001D6F28" w:rsidP="0050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77" w:rsidRDefault="00280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06" w:rsidRPr="00F44EB0" w:rsidRDefault="002B6E06" w:rsidP="007E2981">
    <w:pPr>
      <w:pStyle w:val="Footer"/>
      <w:pBdr>
        <w:top w:val="thinThickSmallGap" w:sz="24" w:space="8" w:color="622423" w:themeColor="accent2" w:themeShade="7F"/>
      </w:pBdr>
      <w:rPr>
        <w:rFonts w:asciiTheme="majorHAnsi" w:eastAsiaTheme="majorEastAsia" w:hAnsiTheme="majorHAnsi" w:cstheme="majorBidi"/>
        <w:sz w:val="18"/>
        <w:szCs w:val="18"/>
      </w:rPr>
    </w:pP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</w:r>
    <w:r>
      <w:rPr>
        <w:rFonts w:asciiTheme="majorHAnsi" w:eastAsiaTheme="majorEastAsia" w:hAnsiTheme="majorHAnsi" w:cstheme="majorBidi"/>
        <w:sz w:val="18"/>
        <w:szCs w:val="18"/>
      </w:rPr>
      <w:tab/>
      <w:t>January 10, 2015</w:t>
    </w:r>
    <w:r w:rsidRPr="00F44EB0">
      <w:rPr>
        <w:rFonts w:asciiTheme="majorHAnsi" w:eastAsiaTheme="majorEastAsia" w:hAnsiTheme="majorHAnsi" w:cstheme="majorBidi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77" w:rsidRDefault="00280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F28" w:rsidRDefault="001D6F28" w:rsidP="00500366">
      <w:pPr>
        <w:spacing w:after="0" w:line="240" w:lineRule="auto"/>
      </w:pPr>
      <w:r>
        <w:separator/>
      </w:r>
    </w:p>
  </w:footnote>
  <w:footnote w:type="continuationSeparator" w:id="0">
    <w:p w:rsidR="001D6F28" w:rsidRDefault="001D6F28" w:rsidP="0050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77" w:rsidRDefault="00280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E06" w:rsidRDefault="002B6E06" w:rsidP="00132E61">
    <w:pPr>
      <w:pStyle w:val="Header"/>
      <w:pBdr>
        <w:bottom w:val="thickThinSmallGap" w:sz="24" w:space="6" w:color="622423" w:themeColor="accent2" w:themeShade="7F"/>
      </w:pBd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</w:pP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noProof/>
        <w:color w:val="E36C0A" w:themeColor="accent6" w:themeShade="BF"/>
        <w:sz w:val="16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3CA1A" wp14:editId="520D1658">
              <wp:simplePos x="0" y="0"/>
              <wp:positionH relativeFrom="column">
                <wp:posOffset>-9525</wp:posOffset>
              </wp:positionH>
              <wp:positionV relativeFrom="paragraph">
                <wp:posOffset>13970</wp:posOffset>
              </wp:positionV>
              <wp:extent cx="2638425" cy="942975"/>
              <wp:effectExtent l="0" t="0" r="9525" b="952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942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6E06" w:rsidRDefault="002B6E0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00C6EE" wp14:editId="39DC9ECF">
                                <wp:extent cx="2543175" cy="971030"/>
                                <wp:effectExtent l="0" t="0" r="0" b="635"/>
                                <wp:docPr id="3" name="Picture 3" descr="H:\TLP Docs\TLP 2014 Docs\Capture LLU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4" descr="H:\TLP Docs\TLP 2014 Docs\Capture LLUH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3175" cy="9710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3CA1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-.75pt;margin-top:1.1pt;width:207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" fillcolor="white [3201]" stroked="f" strokeweight=".5pt">
              <v:textbox>
                <w:txbxContent>
                  <w:p w:rsidR="002B6E06" w:rsidRDefault="002B6E06">
                    <w:r>
                      <w:rPr>
                        <w:noProof/>
                      </w:rPr>
                      <w:drawing>
                        <wp:inline distT="0" distB="0" distL="0" distR="0" wp14:anchorId="7500C6EE" wp14:editId="39DC9ECF">
                          <wp:extent cx="2543175" cy="971030"/>
                          <wp:effectExtent l="0" t="0" r="0" b="635"/>
                          <wp:docPr id="3" name="Picture 3" descr="H:\TLP Docs\TLP 2014 Docs\Capture LLU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 descr="H:\TLP Docs\TLP 2014 Docs\Capture LLUH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43175" cy="9710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</w:p>
  <w:p w:rsidR="002B6E06" w:rsidRDefault="002B6E06" w:rsidP="00132E61">
    <w:pPr>
      <w:pStyle w:val="Header"/>
      <w:pBdr>
        <w:bottom w:val="thickThinSmallGap" w:sz="24" w:space="6" w:color="622423" w:themeColor="accent2" w:themeShade="7F"/>
      </w:pBdr>
      <w:rPr>
        <w:rFonts w:asciiTheme="majorHAnsi" w:eastAsiaTheme="majorEastAsia" w:hAnsiTheme="majorHAnsi" w:cstheme="majorBidi"/>
        <w:color w:val="E36C0A" w:themeColor="accent6" w:themeShade="BF"/>
        <w:sz w:val="28"/>
        <w:szCs w:val="28"/>
      </w:rPr>
    </w:pP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>
      <w:rPr>
        <w:rFonts w:asciiTheme="majorHAnsi" w:eastAsiaTheme="majorEastAsia" w:hAnsiTheme="majorHAnsi" w:cstheme="majorBidi"/>
        <w:color w:val="E36C0A" w:themeColor="accent6" w:themeShade="BF"/>
        <w:sz w:val="16"/>
        <w:szCs w:val="28"/>
      </w:rPr>
      <w:tab/>
    </w:r>
  </w:p>
  <w:p w:rsidR="002B6E06" w:rsidRPr="00B62EF4" w:rsidRDefault="002B6E06" w:rsidP="00132E61">
    <w:pPr>
      <w:pStyle w:val="Header"/>
      <w:pBdr>
        <w:bottom w:val="thickThinSmallGap" w:sz="24" w:space="6" w:color="622423" w:themeColor="accent2" w:themeShade="7F"/>
      </w:pBdr>
      <w:rPr>
        <w:rFonts w:eastAsiaTheme="majorEastAsia" w:cstheme="minorHAnsi"/>
        <w:color w:val="E36C0A" w:themeColor="accent6" w:themeShade="BF"/>
        <w:sz w:val="36"/>
        <w:szCs w:val="28"/>
      </w:rPr>
    </w:pP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 w:rsidR="00280077">
      <w:rPr>
        <w:rFonts w:eastAsiaTheme="majorEastAsia" w:cstheme="minorHAnsi"/>
        <w:color w:val="E36C0A" w:themeColor="accent6" w:themeShade="BF"/>
        <w:szCs w:val="28"/>
      </w:rPr>
      <w:t>V1 02/06/15</w:t>
    </w:r>
  </w:p>
  <w:p w:rsidR="002B6E06" w:rsidRPr="00AE2C0B" w:rsidRDefault="002B6E06" w:rsidP="00132E61">
    <w:pPr>
      <w:pStyle w:val="Header"/>
      <w:pBdr>
        <w:bottom w:val="thickThinSmallGap" w:sz="24" w:space="6" w:color="622423" w:themeColor="accent2" w:themeShade="7F"/>
      </w:pBdr>
      <w:rPr>
        <w:color w:val="E36C0A" w:themeColor="accent6" w:themeShade="BF"/>
        <w:sz w:val="48"/>
        <w:szCs w:val="48"/>
      </w:rPr>
    </w:pP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 w:rsidRPr="0056540B">
      <w:rPr>
        <w:rFonts w:eastAsiaTheme="majorEastAsia" w:cstheme="minorHAnsi"/>
        <w:color w:val="E36C0A" w:themeColor="accent6" w:themeShade="BF"/>
        <w:sz w:val="44"/>
        <w:szCs w:val="28"/>
      </w:rPr>
      <w:t>IS- Transformation</w:t>
    </w:r>
    <w:r>
      <w:rPr>
        <w:rFonts w:eastAsiaTheme="majorEastAsia" w:cstheme="minorHAnsi"/>
        <w:color w:val="E36C0A" w:themeColor="accent6" w:themeShade="BF"/>
        <w:sz w:val="44"/>
        <w:szCs w:val="28"/>
      </w:rPr>
      <w:t>al</w:t>
    </w:r>
    <w:r w:rsidRPr="0056540B">
      <w:rPr>
        <w:rFonts w:eastAsiaTheme="majorEastAsia" w:cstheme="minorHAnsi"/>
        <w:color w:val="E36C0A" w:themeColor="accent6" w:themeShade="BF"/>
        <w:sz w:val="44"/>
        <w:szCs w:val="28"/>
      </w:rPr>
      <w:t xml:space="preserve"> Leadership Program (TLP)</w:t>
    </w:r>
    <w:r>
      <w:rPr>
        <w:rFonts w:eastAsiaTheme="majorEastAsia" w:cstheme="minorHAnsi"/>
        <w:color w:val="E36C0A" w:themeColor="accent6" w:themeShade="BF"/>
        <w:sz w:val="44"/>
        <w:szCs w:val="28"/>
      </w:rPr>
      <w:t xml:space="preserve"> </w:t>
    </w:r>
    <w:r w:rsidRPr="00477FDF">
      <w:rPr>
        <w:rFonts w:eastAsiaTheme="majorEastAsia" w:cstheme="minorHAnsi"/>
        <w:b/>
        <w:color w:val="FF0000"/>
        <w:sz w:val="44"/>
        <w:szCs w:val="28"/>
      </w:rPr>
      <w:t>DRAFT</w:t>
    </w:r>
    <w:r w:rsidRPr="00477FDF">
      <w:rPr>
        <w:rFonts w:eastAsiaTheme="majorEastAsia" w:cstheme="minorHAnsi"/>
        <w:b/>
        <w:color w:val="FF0000"/>
        <w:sz w:val="44"/>
        <w:szCs w:val="28"/>
      </w:rPr>
      <w:tab/>
    </w: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>
      <w:rPr>
        <w:rFonts w:eastAsiaTheme="majorEastAsia" w:cstheme="minorHAnsi"/>
        <w:color w:val="E36C0A" w:themeColor="accent6" w:themeShade="BF"/>
        <w:sz w:val="44"/>
        <w:szCs w:val="28"/>
      </w:rPr>
      <w:tab/>
    </w:r>
    <w:r w:rsidRPr="0056540B">
      <w:rPr>
        <w:rFonts w:asciiTheme="majorHAnsi" w:eastAsiaTheme="majorEastAsia" w:hAnsiTheme="majorHAnsi" w:cstheme="majorBidi"/>
        <w:color w:val="E36C0A" w:themeColor="accent6" w:themeShade="BF"/>
        <w:sz w:val="28"/>
        <w:szCs w:val="28"/>
      </w:rPr>
      <w:t>Class of 201</w:t>
    </w:r>
    <w:r>
      <w:rPr>
        <w:rFonts w:asciiTheme="majorHAnsi" w:eastAsiaTheme="majorEastAsia" w:hAnsiTheme="majorHAnsi" w:cstheme="majorBidi"/>
        <w:color w:val="E36C0A" w:themeColor="accent6" w:themeShade="BF"/>
        <w:sz w:val="28"/>
        <w:szCs w:val="28"/>
      </w:rPr>
      <w:t>5</w:t>
    </w:r>
    <w:r w:rsidRPr="0056540B">
      <w:rPr>
        <w:rFonts w:asciiTheme="majorHAnsi" w:eastAsiaTheme="majorEastAsia" w:hAnsiTheme="majorHAnsi" w:cstheme="majorBidi"/>
        <w:color w:val="E36C0A" w:themeColor="accent6" w:themeShade="BF"/>
        <w:sz w:val="28"/>
        <w:szCs w:val="28"/>
      </w:rPr>
      <w:t xml:space="preserve"> - Curriculum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077" w:rsidRDefault="00280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3FCB"/>
    <w:multiLevelType w:val="hybridMultilevel"/>
    <w:tmpl w:val="09E4D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EC24DF"/>
    <w:multiLevelType w:val="hybridMultilevel"/>
    <w:tmpl w:val="D81A0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EF04E4"/>
    <w:multiLevelType w:val="hybridMultilevel"/>
    <w:tmpl w:val="7CD2EAA0"/>
    <w:lvl w:ilvl="0" w:tplc="04090001">
      <w:start w:val="1"/>
      <w:numFmt w:val="bullet"/>
      <w:lvlText w:val=""/>
      <w:lvlJc w:val="left"/>
      <w:pPr>
        <w:ind w:left="3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3">
    <w:nsid w:val="316779EC"/>
    <w:multiLevelType w:val="hybridMultilevel"/>
    <w:tmpl w:val="5BDA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11090"/>
    <w:multiLevelType w:val="hybridMultilevel"/>
    <w:tmpl w:val="0CB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A69F4"/>
    <w:multiLevelType w:val="hybridMultilevel"/>
    <w:tmpl w:val="1D243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E5161C"/>
    <w:multiLevelType w:val="hybridMultilevel"/>
    <w:tmpl w:val="B2B09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2513ED"/>
    <w:multiLevelType w:val="hybridMultilevel"/>
    <w:tmpl w:val="61489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3A32BA"/>
    <w:multiLevelType w:val="hybridMultilevel"/>
    <w:tmpl w:val="A20C2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232AF"/>
    <w:multiLevelType w:val="hybridMultilevel"/>
    <w:tmpl w:val="31087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DBB113A"/>
    <w:multiLevelType w:val="hybridMultilevel"/>
    <w:tmpl w:val="2898C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954342"/>
    <w:multiLevelType w:val="hybridMultilevel"/>
    <w:tmpl w:val="D9681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66"/>
    <w:rsid w:val="00004079"/>
    <w:rsid w:val="000078BF"/>
    <w:rsid w:val="00012BB9"/>
    <w:rsid w:val="00013860"/>
    <w:rsid w:val="00023B1B"/>
    <w:rsid w:val="0003067C"/>
    <w:rsid w:val="00033B55"/>
    <w:rsid w:val="00041235"/>
    <w:rsid w:val="00051853"/>
    <w:rsid w:val="00061D33"/>
    <w:rsid w:val="000622B5"/>
    <w:rsid w:val="00064C9C"/>
    <w:rsid w:val="00081053"/>
    <w:rsid w:val="000A6EFA"/>
    <w:rsid w:val="000C155D"/>
    <w:rsid w:val="000C302C"/>
    <w:rsid w:val="000C36E4"/>
    <w:rsid w:val="000D7B6C"/>
    <w:rsid w:val="000E050A"/>
    <w:rsid w:val="000E220F"/>
    <w:rsid w:val="00107BB2"/>
    <w:rsid w:val="001112BE"/>
    <w:rsid w:val="001130A7"/>
    <w:rsid w:val="00113C01"/>
    <w:rsid w:val="00114F22"/>
    <w:rsid w:val="00132E61"/>
    <w:rsid w:val="00134619"/>
    <w:rsid w:val="00143332"/>
    <w:rsid w:val="00146982"/>
    <w:rsid w:val="0014711C"/>
    <w:rsid w:val="001471F3"/>
    <w:rsid w:val="0015488F"/>
    <w:rsid w:val="00154C12"/>
    <w:rsid w:val="00155B6D"/>
    <w:rsid w:val="00156E05"/>
    <w:rsid w:val="00164FDB"/>
    <w:rsid w:val="00165F55"/>
    <w:rsid w:val="00176A98"/>
    <w:rsid w:val="00184FC5"/>
    <w:rsid w:val="001870A7"/>
    <w:rsid w:val="001940C2"/>
    <w:rsid w:val="00197051"/>
    <w:rsid w:val="001B402C"/>
    <w:rsid w:val="001B75A6"/>
    <w:rsid w:val="001C47B5"/>
    <w:rsid w:val="001C4E9B"/>
    <w:rsid w:val="001D6F28"/>
    <w:rsid w:val="001E3121"/>
    <w:rsid w:val="001E7E5F"/>
    <w:rsid w:val="001F0707"/>
    <w:rsid w:val="001F2ACA"/>
    <w:rsid w:val="00204461"/>
    <w:rsid w:val="00205282"/>
    <w:rsid w:val="002349E1"/>
    <w:rsid w:val="00241D3D"/>
    <w:rsid w:val="002422C9"/>
    <w:rsid w:val="00242D59"/>
    <w:rsid w:val="00246461"/>
    <w:rsid w:val="002517AE"/>
    <w:rsid w:val="00256419"/>
    <w:rsid w:val="00257192"/>
    <w:rsid w:val="00271802"/>
    <w:rsid w:val="002760FC"/>
    <w:rsid w:val="00280077"/>
    <w:rsid w:val="00286C69"/>
    <w:rsid w:val="00287CE3"/>
    <w:rsid w:val="00287D17"/>
    <w:rsid w:val="002A1EA9"/>
    <w:rsid w:val="002A373C"/>
    <w:rsid w:val="002A6809"/>
    <w:rsid w:val="002A7CEA"/>
    <w:rsid w:val="002B4A4F"/>
    <w:rsid w:val="002B60EC"/>
    <w:rsid w:val="002B6E06"/>
    <w:rsid w:val="002C03BA"/>
    <w:rsid w:val="002D4B7E"/>
    <w:rsid w:val="002F3B8A"/>
    <w:rsid w:val="002F79F1"/>
    <w:rsid w:val="00304C60"/>
    <w:rsid w:val="003066D5"/>
    <w:rsid w:val="0031459C"/>
    <w:rsid w:val="00342223"/>
    <w:rsid w:val="00343168"/>
    <w:rsid w:val="00344D81"/>
    <w:rsid w:val="00372C4F"/>
    <w:rsid w:val="0038113A"/>
    <w:rsid w:val="00382C20"/>
    <w:rsid w:val="00392015"/>
    <w:rsid w:val="00394064"/>
    <w:rsid w:val="003A5742"/>
    <w:rsid w:val="003A6832"/>
    <w:rsid w:val="003B705E"/>
    <w:rsid w:val="003D1CDC"/>
    <w:rsid w:val="003E38DA"/>
    <w:rsid w:val="003F650B"/>
    <w:rsid w:val="004101EF"/>
    <w:rsid w:val="0041292A"/>
    <w:rsid w:val="00412972"/>
    <w:rsid w:val="00417A7A"/>
    <w:rsid w:val="004263F2"/>
    <w:rsid w:val="0045770B"/>
    <w:rsid w:val="00461A35"/>
    <w:rsid w:val="004667BD"/>
    <w:rsid w:val="004774EA"/>
    <w:rsid w:val="00477FDF"/>
    <w:rsid w:val="004A1F97"/>
    <w:rsid w:val="004B48CA"/>
    <w:rsid w:val="004C6E7C"/>
    <w:rsid w:val="004D08C1"/>
    <w:rsid w:val="004D09F3"/>
    <w:rsid w:val="004D5173"/>
    <w:rsid w:val="004E3E4B"/>
    <w:rsid w:val="00500366"/>
    <w:rsid w:val="005026F4"/>
    <w:rsid w:val="00502971"/>
    <w:rsid w:val="00515512"/>
    <w:rsid w:val="00515CAC"/>
    <w:rsid w:val="005260D3"/>
    <w:rsid w:val="005270FF"/>
    <w:rsid w:val="005308BB"/>
    <w:rsid w:val="00556C83"/>
    <w:rsid w:val="0056540B"/>
    <w:rsid w:val="00574614"/>
    <w:rsid w:val="0057501E"/>
    <w:rsid w:val="00576845"/>
    <w:rsid w:val="00582B01"/>
    <w:rsid w:val="005A3DB8"/>
    <w:rsid w:val="005B2333"/>
    <w:rsid w:val="005B283C"/>
    <w:rsid w:val="005B5805"/>
    <w:rsid w:val="005B6223"/>
    <w:rsid w:val="005B74EC"/>
    <w:rsid w:val="005C3DB2"/>
    <w:rsid w:val="005D01FB"/>
    <w:rsid w:val="005D06C7"/>
    <w:rsid w:val="005D4548"/>
    <w:rsid w:val="005E4091"/>
    <w:rsid w:val="005E5781"/>
    <w:rsid w:val="005E65A1"/>
    <w:rsid w:val="006144B5"/>
    <w:rsid w:val="00617589"/>
    <w:rsid w:val="00623E3D"/>
    <w:rsid w:val="00626B60"/>
    <w:rsid w:val="00653161"/>
    <w:rsid w:val="00653615"/>
    <w:rsid w:val="00660EF6"/>
    <w:rsid w:val="00667751"/>
    <w:rsid w:val="00684E0B"/>
    <w:rsid w:val="00690C26"/>
    <w:rsid w:val="006A1669"/>
    <w:rsid w:val="006A62C7"/>
    <w:rsid w:val="006C4170"/>
    <w:rsid w:val="006D4645"/>
    <w:rsid w:val="006E26BE"/>
    <w:rsid w:val="006E38A5"/>
    <w:rsid w:val="007017BE"/>
    <w:rsid w:val="00701E4B"/>
    <w:rsid w:val="00712A9E"/>
    <w:rsid w:val="00716903"/>
    <w:rsid w:val="0072069A"/>
    <w:rsid w:val="00725541"/>
    <w:rsid w:val="00742D03"/>
    <w:rsid w:val="00752E19"/>
    <w:rsid w:val="00755EDB"/>
    <w:rsid w:val="0077023D"/>
    <w:rsid w:val="00777AB4"/>
    <w:rsid w:val="007A432E"/>
    <w:rsid w:val="007D40C4"/>
    <w:rsid w:val="007D5B7D"/>
    <w:rsid w:val="007E2981"/>
    <w:rsid w:val="007F6A9E"/>
    <w:rsid w:val="00803512"/>
    <w:rsid w:val="008059E4"/>
    <w:rsid w:val="00814D66"/>
    <w:rsid w:val="00821799"/>
    <w:rsid w:val="00822AE3"/>
    <w:rsid w:val="00833B4B"/>
    <w:rsid w:val="00874267"/>
    <w:rsid w:val="00874928"/>
    <w:rsid w:val="0088105A"/>
    <w:rsid w:val="00882BEF"/>
    <w:rsid w:val="00897B86"/>
    <w:rsid w:val="008A104C"/>
    <w:rsid w:val="008A770E"/>
    <w:rsid w:val="008B1C8D"/>
    <w:rsid w:val="008B46B4"/>
    <w:rsid w:val="008E2B07"/>
    <w:rsid w:val="008F08D7"/>
    <w:rsid w:val="008F260D"/>
    <w:rsid w:val="008F324F"/>
    <w:rsid w:val="00900F0E"/>
    <w:rsid w:val="00904580"/>
    <w:rsid w:val="00904954"/>
    <w:rsid w:val="00920DD1"/>
    <w:rsid w:val="00927FAC"/>
    <w:rsid w:val="00960808"/>
    <w:rsid w:val="0096104F"/>
    <w:rsid w:val="009621F4"/>
    <w:rsid w:val="009775F1"/>
    <w:rsid w:val="00985DC1"/>
    <w:rsid w:val="00990E1E"/>
    <w:rsid w:val="00997BB8"/>
    <w:rsid w:val="009A1D73"/>
    <w:rsid w:val="009C1DA7"/>
    <w:rsid w:val="009C28B0"/>
    <w:rsid w:val="009C3402"/>
    <w:rsid w:val="009D10AE"/>
    <w:rsid w:val="009D483B"/>
    <w:rsid w:val="009F3F51"/>
    <w:rsid w:val="00A10F91"/>
    <w:rsid w:val="00A22DDA"/>
    <w:rsid w:val="00A2474B"/>
    <w:rsid w:val="00A254A8"/>
    <w:rsid w:val="00A3011C"/>
    <w:rsid w:val="00A37041"/>
    <w:rsid w:val="00A545AE"/>
    <w:rsid w:val="00A57060"/>
    <w:rsid w:val="00A80E93"/>
    <w:rsid w:val="00AA7B75"/>
    <w:rsid w:val="00AB3520"/>
    <w:rsid w:val="00AD05E4"/>
    <w:rsid w:val="00AD4144"/>
    <w:rsid w:val="00AD74A5"/>
    <w:rsid w:val="00AE2C0B"/>
    <w:rsid w:val="00AE3AD1"/>
    <w:rsid w:val="00AF18B8"/>
    <w:rsid w:val="00AF7076"/>
    <w:rsid w:val="00B0478B"/>
    <w:rsid w:val="00B52FEF"/>
    <w:rsid w:val="00B53E68"/>
    <w:rsid w:val="00B54644"/>
    <w:rsid w:val="00B62EF4"/>
    <w:rsid w:val="00B64B92"/>
    <w:rsid w:val="00B66393"/>
    <w:rsid w:val="00B7102F"/>
    <w:rsid w:val="00B935F2"/>
    <w:rsid w:val="00B93B96"/>
    <w:rsid w:val="00B93DCF"/>
    <w:rsid w:val="00B93ED1"/>
    <w:rsid w:val="00BA7762"/>
    <w:rsid w:val="00BA7AF3"/>
    <w:rsid w:val="00BC0E98"/>
    <w:rsid w:val="00BC304D"/>
    <w:rsid w:val="00BC4A5A"/>
    <w:rsid w:val="00BC71CC"/>
    <w:rsid w:val="00BD2F56"/>
    <w:rsid w:val="00BE0EA8"/>
    <w:rsid w:val="00BF3BAA"/>
    <w:rsid w:val="00BF478E"/>
    <w:rsid w:val="00C17E07"/>
    <w:rsid w:val="00C43570"/>
    <w:rsid w:val="00C460AF"/>
    <w:rsid w:val="00C461BE"/>
    <w:rsid w:val="00C657B4"/>
    <w:rsid w:val="00C71589"/>
    <w:rsid w:val="00C86822"/>
    <w:rsid w:val="00C9531C"/>
    <w:rsid w:val="00CA3C42"/>
    <w:rsid w:val="00CA5DDE"/>
    <w:rsid w:val="00CB2E21"/>
    <w:rsid w:val="00CE26FA"/>
    <w:rsid w:val="00D00E71"/>
    <w:rsid w:val="00D1452F"/>
    <w:rsid w:val="00D149DB"/>
    <w:rsid w:val="00D258D0"/>
    <w:rsid w:val="00D3337A"/>
    <w:rsid w:val="00D407A1"/>
    <w:rsid w:val="00D44567"/>
    <w:rsid w:val="00D564A7"/>
    <w:rsid w:val="00D60504"/>
    <w:rsid w:val="00D61167"/>
    <w:rsid w:val="00D6287F"/>
    <w:rsid w:val="00DB69AF"/>
    <w:rsid w:val="00DD13A8"/>
    <w:rsid w:val="00DD1E75"/>
    <w:rsid w:val="00DE0555"/>
    <w:rsid w:val="00DE2C9C"/>
    <w:rsid w:val="00E075E6"/>
    <w:rsid w:val="00E16EA2"/>
    <w:rsid w:val="00E32C44"/>
    <w:rsid w:val="00E418C0"/>
    <w:rsid w:val="00E41910"/>
    <w:rsid w:val="00E42EB9"/>
    <w:rsid w:val="00E60BF1"/>
    <w:rsid w:val="00E7549E"/>
    <w:rsid w:val="00E77BB1"/>
    <w:rsid w:val="00E82509"/>
    <w:rsid w:val="00E9041B"/>
    <w:rsid w:val="00E91565"/>
    <w:rsid w:val="00E93C55"/>
    <w:rsid w:val="00EA4938"/>
    <w:rsid w:val="00EC25BA"/>
    <w:rsid w:val="00EC70AC"/>
    <w:rsid w:val="00ED15EF"/>
    <w:rsid w:val="00ED4A01"/>
    <w:rsid w:val="00ED56BD"/>
    <w:rsid w:val="00EE2981"/>
    <w:rsid w:val="00EF207F"/>
    <w:rsid w:val="00EF45AE"/>
    <w:rsid w:val="00F0249A"/>
    <w:rsid w:val="00F44EB0"/>
    <w:rsid w:val="00F63C7B"/>
    <w:rsid w:val="00F76B12"/>
    <w:rsid w:val="00F813A0"/>
    <w:rsid w:val="00F8465D"/>
    <w:rsid w:val="00F84A07"/>
    <w:rsid w:val="00F96DF6"/>
    <w:rsid w:val="00FA07CF"/>
    <w:rsid w:val="00FA1DC3"/>
    <w:rsid w:val="00FA29DC"/>
    <w:rsid w:val="00FB3C65"/>
    <w:rsid w:val="00FC0EB7"/>
    <w:rsid w:val="00FE2FF2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2B0E2-0F3A-4A1E-92F0-99A38773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366"/>
  </w:style>
  <w:style w:type="paragraph" w:styleId="Footer">
    <w:name w:val="footer"/>
    <w:basedOn w:val="Normal"/>
    <w:link w:val="FooterChar"/>
    <w:uiPriority w:val="99"/>
    <w:unhideWhenUsed/>
    <w:rsid w:val="00500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366"/>
  </w:style>
  <w:style w:type="paragraph" w:styleId="BalloonText">
    <w:name w:val="Balloon Text"/>
    <w:basedOn w:val="Normal"/>
    <w:link w:val="BalloonTextChar"/>
    <w:uiPriority w:val="99"/>
    <w:semiHidden/>
    <w:unhideWhenUsed/>
    <w:rsid w:val="00500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551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7D40C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8660-BD95-461B-AAEB-93BC87B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LLUMC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Bashan, Theresa</dc:creator>
  <cp:lastModifiedBy>dick Dooley</cp:lastModifiedBy>
  <cp:revision>2</cp:revision>
  <cp:lastPrinted>2015-01-27T22:44:00Z</cp:lastPrinted>
  <dcterms:created xsi:type="dcterms:W3CDTF">2015-02-07T14:50:00Z</dcterms:created>
  <dcterms:modified xsi:type="dcterms:W3CDTF">2015-02-07T14:50:00Z</dcterms:modified>
</cp:coreProperties>
</file>